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DE" w:rsidRDefault="00C738DE" w:rsidP="00C738DE"/>
    <w:p w:rsidR="00C738DE" w:rsidRDefault="00C738DE" w:rsidP="00C738DE">
      <w:pPr>
        <w:pStyle w:val="Rejstk"/>
        <w:suppressLineNumbers w:val="0"/>
        <w:suppressAutoHyphens w:val="0"/>
      </w:pPr>
    </w:p>
    <w:p w:rsidR="00C738DE" w:rsidRDefault="00C738DE" w:rsidP="00C738DE">
      <w:pPr>
        <w:pStyle w:val="Nzev"/>
      </w:pPr>
      <w:r>
        <w:t>ŠKOLNÍ VZDĚLÁVACÍ PROGRAM</w:t>
      </w:r>
    </w:p>
    <w:p w:rsidR="00C738DE" w:rsidRDefault="00C738DE" w:rsidP="00C738DE">
      <w:pPr>
        <w:jc w:val="center"/>
        <w:rPr>
          <w:b/>
          <w:sz w:val="44"/>
        </w:rPr>
      </w:pPr>
      <w:r>
        <w:rPr>
          <w:b/>
          <w:sz w:val="44"/>
        </w:rPr>
        <w:t>pro školní družinu</w:t>
      </w:r>
    </w:p>
    <w:p w:rsidR="00C738DE" w:rsidRDefault="00C738DE" w:rsidP="00C738DE">
      <w:pPr>
        <w:jc w:val="center"/>
        <w:rPr>
          <w:b/>
          <w:sz w:val="44"/>
        </w:rPr>
      </w:pPr>
      <w:r>
        <w:rPr>
          <w:noProof/>
          <w:lang w:eastAsia="cs-CZ"/>
        </w:rPr>
        <w:drawing>
          <wp:inline distT="0" distB="0" distL="0" distR="0">
            <wp:extent cx="3048000" cy="3200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3200400"/>
                    </a:xfrm>
                    <a:prstGeom prst="rect">
                      <a:avLst/>
                    </a:prstGeom>
                    <a:solidFill>
                      <a:srgbClr val="FFFFFF"/>
                    </a:solidFill>
                    <a:ln>
                      <a:noFill/>
                    </a:ln>
                  </pic:spPr>
                </pic:pic>
              </a:graphicData>
            </a:graphic>
          </wp:inline>
        </w:drawing>
      </w:r>
    </w:p>
    <w:p w:rsidR="00C738DE" w:rsidRDefault="00C738DE" w:rsidP="00C738DE">
      <w:pPr>
        <w:rPr>
          <w:b/>
          <w:sz w:val="44"/>
        </w:rPr>
      </w:pPr>
    </w:p>
    <w:p w:rsidR="00C738DE" w:rsidRDefault="00C738DE" w:rsidP="00C738DE">
      <w:pPr>
        <w:jc w:val="center"/>
        <w:rPr>
          <w:b/>
          <w:sz w:val="44"/>
        </w:rPr>
      </w:pPr>
    </w:p>
    <w:p w:rsidR="00C738DE" w:rsidRDefault="00C738DE" w:rsidP="00C738DE">
      <w:pPr>
        <w:jc w:val="center"/>
        <w:rPr>
          <w:b/>
          <w:sz w:val="44"/>
        </w:rPr>
      </w:pPr>
      <w:r>
        <w:rPr>
          <w:b/>
          <w:sz w:val="44"/>
        </w:rPr>
        <w:t>ZÁKLADNÍ ŠKOLY,</w:t>
      </w:r>
    </w:p>
    <w:p w:rsidR="00C738DE" w:rsidRDefault="00C738DE" w:rsidP="00C738DE">
      <w:pPr>
        <w:jc w:val="center"/>
        <w:rPr>
          <w:b/>
          <w:sz w:val="44"/>
        </w:rPr>
      </w:pPr>
      <w:r>
        <w:rPr>
          <w:b/>
          <w:sz w:val="44"/>
        </w:rPr>
        <w:t>Praha 4, Mendelova 550</w:t>
      </w:r>
    </w:p>
    <w:p w:rsidR="00C738DE" w:rsidRDefault="00C738DE" w:rsidP="00C738DE">
      <w:pPr>
        <w:pStyle w:val="Nadpis1"/>
      </w:pPr>
    </w:p>
    <w:p w:rsidR="00C738DE" w:rsidRDefault="00C738DE" w:rsidP="00C738DE">
      <w:pPr>
        <w:pStyle w:val="Nadpis1"/>
      </w:pPr>
    </w:p>
    <w:p w:rsidR="00C738DE" w:rsidRDefault="00C738DE" w:rsidP="00C738DE">
      <w:pPr>
        <w:pStyle w:val="Nadpis1"/>
        <w:rPr>
          <w:sz w:val="72"/>
        </w:rPr>
      </w:pPr>
      <w:r>
        <w:rPr>
          <w:sz w:val="72"/>
        </w:rPr>
        <w:t xml:space="preserve">ŠKOLA </w:t>
      </w:r>
    </w:p>
    <w:p w:rsidR="00C738DE" w:rsidRDefault="00C738DE" w:rsidP="00C738DE">
      <w:pPr>
        <w:pStyle w:val="Nadpis1"/>
        <w:rPr>
          <w:sz w:val="72"/>
        </w:rPr>
      </w:pPr>
      <w:r>
        <w:rPr>
          <w:sz w:val="72"/>
        </w:rPr>
        <w:t>ÚSPĚŠNÉHO ŽIVOTA</w:t>
      </w:r>
    </w:p>
    <w:p w:rsidR="00C738DE" w:rsidRDefault="00C738DE" w:rsidP="00C738DE"/>
    <w:p w:rsidR="00C738DE" w:rsidRPr="001E02F0" w:rsidRDefault="00C738DE" w:rsidP="00C738DE">
      <w:pPr>
        <w:jc w:val="center"/>
        <w:rPr>
          <w:sz w:val="24"/>
          <w:szCs w:val="24"/>
        </w:rPr>
      </w:pPr>
    </w:p>
    <w:p w:rsidR="00C738DE" w:rsidRDefault="00C738DE" w:rsidP="00C738DE"/>
    <w:p w:rsidR="00C738DE" w:rsidRPr="007573D3" w:rsidRDefault="00C738DE" w:rsidP="00C738DE">
      <w:pPr>
        <w:rPr>
          <w:sz w:val="24"/>
        </w:rPr>
      </w:pPr>
      <w:r w:rsidRPr="007573D3">
        <w:rPr>
          <w:sz w:val="24"/>
        </w:rPr>
        <w:t xml:space="preserve">                                            </w:t>
      </w:r>
    </w:p>
    <w:p w:rsidR="00C738DE" w:rsidRDefault="00C738DE" w:rsidP="00C738DE"/>
    <w:p w:rsidR="00C738DE" w:rsidRDefault="00C738DE" w:rsidP="00C738DE">
      <w:pPr>
        <w:rPr>
          <w:sz w:val="28"/>
        </w:rPr>
      </w:pPr>
      <w:r>
        <w:rPr>
          <w:b/>
          <w:sz w:val="28"/>
        </w:rPr>
        <w:t>Platnost dokumentu od:</w:t>
      </w:r>
      <w:r w:rsidR="000F002E">
        <w:rPr>
          <w:sz w:val="28"/>
        </w:rPr>
        <w:t xml:space="preserve"> 1. září 2025</w:t>
      </w:r>
    </w:p>
    <w:p w:rsidR="009F3DE3" w:rsidRDefault="009F3DE3" w:rsidP="00C738DE">
      <w:pPr>
        <w:rPr>
          <w:sz w:val="28"/>
        </w:rPr>
      </w:pPr>
    </w:p>
    <w:p w:rsidR="00C738DE" w:rsidRDefault="00C738DE" w:rsidP="00C738DE">
      <w:pPr>
        <w:rPr>
          <w:sz w:val="28"/>
        </w:rPr>
      </w:pPr>
    </w:p>
    <w:p w:rsidR="00C738DE" w:rsidRDefault="00C738DE" w:rsidP="00C738DE">
      <w:pPr>
        <w:rPr>
          <w:sz w:val="28"/>
        </w:rPr>
      </w:pPr>
    </w:p>
    <w:p w:rsidR="00C738DE" w:rsidRPr="00815548" w:rsidRDefault="00C738DE" w:rsidP="00815548">
      <w:pPr>
        <w:pStyle w:val="jindra1"/>
      </w:pPr>
      <w:bookmarkStart w:id="0" w:name="_Toc293339208"/>
      <w:r w:rsidRPr="00FB6A9F">
        <w:lastRenderedPageBreak/>
        <w:t>1. Identifikační údaje</w:t>
      </w:r>
      <w:bookmarkEnd w:id="0"/>
      <w:r w:rsidRPr="007573D3">
        <w:rPr>
          <w:sz w:val="24"/>
        </w:rPr>
        <w:t xml:space="preserve">                                          </w:t>
      </w:r>
    </w:p>
    <w:p w:rsidR="00C738DE" w:rsidRDefault="00C738DE" w:rsidP="00C738DE"/>
    <w:p w:rsidR="00C738DE" w:rsidRDefault="00C738DE" w:rsidP="00C738DE">
      <w:pPr>
        <w:jc w:val="both"/>
        <w:rPr>
          <w:sz w:val="24"/>
        </w:rPr>
      </w:pPr>
      <w:r>
        <w:rPr>
          <w:sz w:val="24"/>
        </w:rPr>
        <w:t>motto:</w:t>
      </w:r>
    </w:p>
    <w:p w:rsidR="00C738DE" w:rsidRDefault="00C738DE" w:rsidP="00C738DE">
      <w:pPr>
        <w:jc w:val="both"/>
        <w:rPr>
          <w:sz w:val="24"/>
        </w:rPr>
      </w:pPr>
    </w:p>
    <w:p w:rsidR="00C738DE" w:rsidRDefault="00AB61A0" w:rsidP="00C738DE">
      <w:pPr>
        <w:pStyle w:val="Zkladntext"/>
      </w:pPr>
      <w:r>
        <w:t>„</w:t>
      </w:r>
      <w:r w:rsidR="00C738DE">
        <w:t>Velké ideály nepotřebují jen křídla, ale též vhodný terén, z něhož by mohly vzlétnout.“</w:t>
      </w:r>
    </w:p>
    <w:p w:rsidR="00C738DE" w:rsidRDefault="00C738DE" w:rsidP="00C738DE">
      <w:pPr>
        <w:pStyle w:val="H3"/>
        <w:rPr>
          <w:sz w:val="24"/>
        </w:rPr>
      </w:pPr>
      <w:r>
        <w:rPr>
          <w:sz w:val="24"/>
        </w:rPr>
        <w:t xml:space="preserve">E. </w:t>
      </w:r>
      <w:proofErr w:type="spellStart"/>
      <w:r>
        <w:rPr>
          <w:sz w:val="24"/>
        </w:rPr>
        <w:t>Hemingway</w:t>
      </w:r>
      <w:proofErr w:type="spellEnd"/>
      <w:r>
        <w:rPr>
          <w:sz w:val="24"/>
        </w:rPr>
        <w:t xml:space="preserve"> </w:t>
      </w:r>
    </w:p>
    <w:p w:rsidR="00C738DE" w:rsidRDefault="00C738DE" w:rsidP="00C738DE">
      <w:pPr>
        <w:rPr>
          <w:b/>
          <w:sz w:val="24"/>
        </w:rPr>
      </w:pPr>
    </w:p>
    <w:p w:rsidR="00C738DE" w:rsidRDefault="00C738DE" w:rsidP="00C738DE">
      <w:pPr>
        <w:pStyle w:val="jindra2"/>
      </w:pPr>
      <w:bookmarkStart w:id="1" w:name="_Toc231015047"/>
      <w:bookmarkStart w:id="2" w:name="_Toc293339209"/>
      <w:r>
        <w:t>Údaje o škole:</w:t>
      </w:r>
      <w:bookmarkEnd w:id="1"/>
      <w:bookmarkEnd w:id="2"/>
    </w:p>
    <w:p w:rsidR="00C738DE" w:rsidRPr="00FB6A9F" w:rsidRDefault="00C738DE" w:rsidP="00C738DE">
      <w:pPr>
        <w:rPr>
          <w:sz w:val="24"/>
          <w:szCs w:val="24"/>
        </w:rPr>
      </w:pPr>
      <w:r w:rsidRPr="00FB6A9F">
        <w:rPr>
          <w:sz w:val="24"/>
          <w:szCs w:val="24"/>
        </w:rPr>
        <w:t>Základní škola, Praha 4, Mendelova 550</w:t>
      </w:r>
      <w:r w:rsidRPr="00FB6A9F">
        <w:rPr>
          <w:sz w:val="24"/>
          <w:szCs w:val="24"/>
        </w:rPr>
        <w:br/>
        <w:t>Mendelova 550</w:t>
      </w:r>
      <w:r w:rsidRPr="00FB6A9F">
        <w:rPr>
          <w:sz w:val="24"/>
          <w:szCs w:val="24"/>
        </w:rPr>
        <w:br/>
        <w:t>149 00 Praha 4 - Jižní Město</w:t>
      </w:r>
    </w:p>
    <w:p w:rsidR="00C738DE" w:rsidRPr="00FB6A9F" w:rsidRDefault="00C738DE" w:rsidP="00C738DE">
      <w:pPr>
        <w:rPr>
          <w:sz w:val="24"/>
          <w:szCs w:val="24"/>
        </w:rPr>
      </w:pPr>
    </w:p>
    <w:p w:rsidR="00C738DE" w:rsidRPr="006301E2" w:rsidRDefault="00815548" w:rsidP="00C738DE">
      <w:pPr>
        <w:rPr>
          <w:sz w:val="24"/>
          <w:szCs w:val="24"/>
        </w:rPr>
      </w:pPr>
      <w:r>
        <w:rPr>
          <w:sz w:val="24"/>
          <w:szCs w:val="24"/>
        </w:rPr>
        <w:t>ředitelka: PhDr</w:t>
      </w:r>
      <w:r w:rsidR="00C738DE" w:rsidRPr="006301E2">
        <w:rPr>
          <w:sz w:val="24"/>
          <w:szCs w:val="24"/>
        </w:rPr>
        <w:t>. Ma</w:t>
      </w:r>
      <w:r>
        <w:rPr>
          <w:sz w:val="24"/>
          <w:szCs w:val="24"/>
        </w:rPr>
        <w:t>rtina Thumsová</w:t>
      </w:r>
      <w:r>
        <w:rPr>
          <w:sz w:val="24"/>
          <w:szCs w:val="24"/>
        </w:rPr>
        <w:br/>
        <w:t>tel.: 272 088 221</w:t>
      </w:r>
      <w:r w:rsidR="00C738DE" w:rsidRPr="006301E2">
        <w:rPr>
          <w:sz w:val="24"/>
          <w:szCs w:val="24"/>
        </w:rPr>
        <w:br/>
        <w:t>fax: 272 088 228</w:t>
      </w:r>
      <w:r w:rsidR="00C738DE" w:rsidRPr="006301E2">
        <w:rPr>
          <w:sz w:val="24"/>
          <w:szCs w:val="24"/>
        </w:rPr>
        <w:br/>
      </w:r>
      <w:r w:rsidR="00C738DE" w:rsidRPr="007573D3">
        <w:rPr>
          <w:sz w:val="24"/>
          <w:szCs w:val="24"/>
        </w:rPr>
        <w:t xml:space="preserve">e-mail: skola@zsmendelova.cz </w:t>
      </w:r>
      <w:r w:rsidR="00C738DE" w:rsidRPr="007573D3">
        <w:rPr>
          <w:sz w:val="24"/>
          <w:szCs w:val="24"/>
        </w:rPr>
        <w:br/>
      </w:r>
      <w:r w:rsidR="00C738DE" w:rsidRPr="006301E2">
        <w:rPr>
          <w:sz w:val="24"/>
          <w:szCs w:val="24"/>
        </w:rPr>
        <w:t xml:space="preserve">www stránky: </w:t>
      </w:r>
      <w:hyperlink r:id="rId7" w:history="1">
        <w:r w:rsidR="00C738DE" w:rsidRPr="006301E2">
          <w:rPr>
            <w:rStyle w:val="Hypertextovodkaz"/>
            <w:sz w:val="24"/>
            <w:szCs w:val="24"/>
          </w:rPr>
          <w:t>www.zsmendelova.cz</w:t>
        </w:r>
      </w:hyperlink>
    </w:p>
    <w:p w:rsidR="00C738DE" w:rsidRPr="007573D3" w:rsidRDefault="00C738DE" w:rsidP="00C738DE">
      <w:pPr>
        <w:rPr>
          <w:sz w:val="24"/>
          <w:szCs w:val="24"/>
        </w:rPr>
      </w:pPr>
      <w:r w:rsidRPr="007573D3">
        <w:rPr>
          <w:sz w:val="24"/>
          <w:szCs w:val="24"/>
        </w:rPr>
        <w:t>IČO: 61 38 85 30</w:t>
      </w:r>
    </w:p>
    <w:p w:rsidR="00C738DE" w:rsidRPr="006301E2" w:rsidRDefault="00815548" w:rsidP="00C738DE">
      <w:pPr>
        <w:rPr>
          <w:sz w:val="24"/>
          <w:szCs w:val="24"/>
        </w:rPr>
      </w:pPr>
      <w:r>
        <w:rPr>
          <w:sz w:val="24"/>
          <w:szCs w:val="24"/>
        </w:rPr>
        <w:t xml:space="preserve">vedoucí vychovatelka: </w:t>
      </w:r>
      <w:r w:rsidR="00561379">
        <w:rPr>
          <w:sz w:val="24"/>
          <w:szCs w:val="24"/>
        </w:rPr>
        <w:t>Bc.</w:t>
      </w:r>
      <w:r w:rsidR="00AB61A0">
        <w:rPr>
          <w:sz w:val="24"/>
          <w:szCs w:val="24"/>
        </w:rPr>
        <w:t xml:space="preserve"> </w:t>
      </w:r>
      <w:r w:rsidR="00561379">
        <w:rPr>
          <w:sz w:val="24"/>
          <w:szCs w:val="24"/>
        </w:rPr>
        <w:t>Jana Fingrová</w:t>
      </w:r>
      <w:r>
        <w:rPr>
          <w:sz w:val="24"/>
          <w:szCs w:val="24"/>
        </w:rPr>
        <w:t xml:space="preserve">, </w:t>
      </w:r>
      <w:proofErr w:type="spellStart"/>
      <w:r>
        <w:rPr>
          <w:sz w:val="24"/>
          <w:szCs w:val="24"/>
        </w:rPr>
        <w:t>DiS</w:t>
      </w:r>
      <w:proofErr w:type="spellEnd"/>
      <w:r>
        <w:rPr>
          <w:sz w:val="24"/>
          <w:szCs w:val="24"/>
        </w:rPr>
        <w:t>.</w:t>
      </w:r>
    </w:p>
    <w:p w:rsidR="00C738DE" w:rsidRDefault="00C738DE" w:rsidP="00C738DE">
      <w:pPr>
        <w:rPr>
          <w:sz w:val="24"/>
        </w:rPr>
      </w:pPr>
    </w:p>
    <w:p w:rsidR="00C738DE" w:rsidRDefault="00C738DE" w:rsidP="00C738DE">
      <w:pPr>
        <w:rPr>
          <w:sz w:val="24"/>
        </w:rPr>
      </w:pPr>
    </w:p>
    <w:p w:rsidR="00C738DE" w:rsidRPr="006301E2" w:rsidRDefault="00D16496" w:rsidP="00C738DE">
      <w:pPr>
        <w:pStyle w:val="jindra2"/>
      </w:pPr>
      <w:bookmarkStart w:id="3" w:name="_Toc231015048"/>
      <w:bookmarkStart w:id="4" w:name="_Toc293339210"/>
      <w:r>
        <w:t>Zřizovatel</w:t>
      </w:r>
      <w:r w:rsidR="00C738DE" w:rsidRPr="006301E2">
        <w:t>:</w:t>
      </w:r>
      <w:bookmarkEnd w:id="3"/>
      <w:bookmarkEnd w:id="4"/>
    </w:p>
    <w:p w:rsidR="00C738DE" w:rsidRPr="006301E2" w:rsidRDefault="00C738DE" w:rsidP="00C738DE">
      <w:pPr>
        <w:rPr>
          <w:sz w:val="24"/>
          <w:szCs w:val="24"/>
        </w:rPr>
      </w:pPr>
      <w:r w:rsidRPr="006301E2">
        <w:rPr>
          <w:sz w:val="24"/>
        </w:rPr>
        <w:t>Městská část Praha 11</w:t>
      </w:r>
      <w:r w:rsidRPr="006301E2">
        <w:rPr>
          <w:sz w:val="24"/>
        </w:rPr>
        <w:br/>
        <w:t>Úřad městské části Praha 11</w:t>
      </w:r>
      <w:r w:rsidRPr="006301E2">
        <w:rPr>
          <w:sz w:val="24"/>
        </w:rPr>
        <w:br/>
        <w:t>Ocelíkova 672</w:t>
      </w:r>
      <w:r w:rsidRPr="006301E2">
        <w:rPr>
          <w:sz w:val="24"/>
        </w:rPr>
        <w:br/>
        <w:t>149 41 Praha 4</w:t>
      </w:r>
      <w:r w:rsidRPr="006301E2">
        <w:rPr>
          <w:sz w:val="24"/>
        </w:rPr>
        <w:br/>
        <w:t>tel.: 267 902 111</w:t>
      </w:r>
      <w:r w:rsidRPr="006301E2">
        <w:rPr>
          <w:sz w:val="24"/>
        </w:rPr>
        <w:br/>
        <w:t xml:space="preserve">e-mail: </w:t>
      </w:r>
      <w:hyperlink r:id="rId8" w:history="1">
        <w:r w:rsidRPr="006301E2">
          <w:rPr>
            <w:rStyle w:val="Hypertextovodkaz"/>
            <w:sz w:val="24"/>
            <w:szCs w:val="24"/>
          </w:rPr>
          <w:t>podatelna@p11.mepnet.cz</w:t>
        </w:r>
      </w:hyperlink>
      <w:r w:rsidRPr="006301E2">
        <w:rPr>
          <w:sz w:val="24"/>
          <w:szCs w:val="24"/>
        </w:rPr>
        <w:br/>
        <w:t xml:space="preserve">www stránky: </w:t>
      </w:r>
      <w:hyperlink r:id="rId9" w:history="1">
        <w:r w:rsidRPr="006301E2">
          <w:rPr>
            <w:rStyle w:val="Hypertextovodkaz"/>
            <w:sz w:val="24"/>
            <w:szCs w:val="24"/>
          </w:rPr>
          <w:t>www.praha11.cz</w:t>
        </w:r>
      </w:hyperlink>
    </w:p>
    <w:p w:rsidR="00C738DE" w:rsidRPr="006301E2" w:rsidRDefault="00C738DE" w:rsidP="00C738DE">
      <w:pPr>
        <w:rPr>
          <w:sz w:val="24"/>
          <w:szCs w:val="24"/>
        </w:rPr>
      </w:pPr>
    </w:p>
    <w:p w:rsidR="00C738DE" w:rsidRDefault="00C738DE" w:rsidP="00C738DE">
      <w:pPr>
        <w:rPr>
          <w:sz w:val="24"/>
        </w:rPr>
      </w:pPr>
    </w:p>
    <w:p w:rsidR="00C738DE" w:rsidRPr="00CD6B9B" w:rsidRDefault="00815548" w:rsidP="00C738DE">
      <w:pPr>
        <w:pStyle w:val="jindra2"/>
        <w:rPr>
          <w:b w:val="0"/>
        </w:rPr>
      </w:pPr>
      <w:bookmarkStart w:id="5" w:name="_Toc231015049"/>
      <w:bookmarkStart w:id="6" w:name="_Toc293339211"/>
      <w:r>
        <w:t>Platnost dokumentu od:</w:t>
      </w:r>
      <w:bookmarkEnd w:id="5"/>
      <w:bookmarkEnd w:id="6"/>
      <w:r w:rsidR="00CD6B9B">
        <w:t xml:space="preserve"> </w:t>
      </w:r>
      <w:r w:rsidR="000F002E">
        <w:rPr>
          <w:b w:val="0"/>
        </w:rPr>
        <w:t>1. září 2025</w:t>
      </w:r>
    </w:p>
    <w:p w:rsidR="00C738DE" w:rsidRDefault="00C738DE" w:rsidP="00C738DE">
      <w:pPr>
        <w:rPr>
          <w:sz w:val="24"/>
        </w:rPr>
      </w:pPr>
    </w:p>
    <w:p w:rsidR="00815548" w:rsidRDefault="00815548" w:rsidP="00C738DE">
      <w:pPr>
        <w:rPr>
          <w:sz w:val="24"/>
        </w:rPr>
      </w:pPr>
    </w:p>
    <w:p w:rsidR="00815548" w:rsidRDefault="00815548" w:rsidP="00C738DE">
      <w:pPr>
        <w:rPr>
          <w:sz w:val="24"/>
        </w:rPr>
      </w:pPr>
    </w:p>
    <w:p w:rsidR="00815548" w:rsidRDefault="00815548" w:rsidP="00C738DE">
      <w:pPr>
        <w:rPr>
          <w:sz w:val="24"/>
        </w:rPr>
      </w:pPr>
    </w:p>
    <w:p w:rsidR="00815548" w:rsidRDefault="00815548" w:rsidP="00C738DE">
      <w:pPr>
        <w:rPr>
          <w:sz w:val="24"/>
        </w:rPr>
      </w:pPr>
    </w:p>
    <w:p w:rsidR="00C738DE" w:rsidRDefault="00C738DE" w:rsidP="00C738DE">
      <w:pPr>
        <w:rPr>
          <w:sz w:val="24"/>
        </w:rPr>
      </w:pPr>
    </w:p>
    <w:p w:rsidR="00C738DE" w:rsidRDefault="00C738DE" w:rsidP="00C738DE">
      <w:pPr>
        <w:rPr>
          <w:sz w:val="24"/>
        </w:rPr>
      </w:pPr>
      <w:r>
        <w:rPr>
          <w:sz w:val="24"/>
        </w:rPr>
        <w:t xml:space="preserve">Podpis </w:t>
      </w:r>
      <w:proofErr w:type="gramStart"/>
      <w:r>
        <w:rPr>
          <w:sz w:val="24"/>
        </w:rPr>
        <w:t>ředitelky :                                                                 Razítko</w:t>
      </w:r>
      <w:proofErr w:type="gramEnd"/>
      <w:r>
        <w:rPr>
          <w:sz w:val="24"/>
        </w:rPr>
        <w:t xml:space="preserve"> školy:</w:t>
      </w:r>
    </w:p>
    <w:p w:rsidR="00C738DE" w:rsidRDefault="00C738DE" w:rsidP="00C738DE">
      <w:pPr>
        <w:rPr>
          <w:sz w:val="24"/>
        </w:rPr>
      </w:pPr>
    </w:p>
    <w:p w:rsidR="00C738DE" w:rsidRDefault="00C738DE" w:rsidP="00C738DE">
      <w:pPr>
        <w:rPr>
          <w:sz w:val="24"/>
        </w:rPr>
      </w:pPr>
    </w:p>
    <w:p w:rsidR="00C738DE" w:rsidRDefault="00C738DE" w:rsidP="00C738DE">
      <w:pPr>
        <w:rPr>
          <w:sz w:val="28"/>
        </w:rPr>
      </w:pPr>
    </w:p>
    <w:p w:rsidR="00A713E0" w:rsidRDefault="00A713E0"/>
    <w:p w:rsidR="00470540" w:rsidRDefault="00470540"/>
    <w:p w:rsidR="00470540" w:rsidRDefault="00470540"/>
    <w:p w:rsidR="00470540" w:rsidRDefault="00470540"/>
    <w:p w:rsidR="00470540" w:rsidRPr="0031396C" w:rsidRDefault="00470540" w:rsidP="00470540">
      <w:pPr>
        <w:pStyle w:val="jindra1"/>
      </w:pPr>
      <w:bookmarkStart w:id="7" w:name="_Toc231015050"/>
      <w:bookmarkStart w:id="8" w:name="_Toc293339212"/>
      <w:r w:rsidRPr="0031396C">
        <w:lastRenderedPageBreak/>
        <w:t>2. Charakteristika školy</w:t>
      </w:r>
      <w:bookmarkEnd w:id="7"/>
      <w:bookmarkEnd w:id="8"/>
      <w:r w:rsidRPr="0031396C">
        <w:t xml:space="preserve"> </w:t>
      </w:r>
    </w:p>
    <w:p w:rsidR="00470540" w:rsidRPr="0031396C" w:rsidRDefault="00470540" w:rsidP="00470540">
      <w:pPr>
        <w:rPr>
          <w:rFonts w:cs="Times New Roman"/>
        </w:rPr>
      </w:pPr>
    </w:p>
    <w:p w:rsidR="00D16496" w:rsidRDefault="00AB61A0" w:rsidP="00AB61A0">
      <w:pPr>
        <w:pStyle w:val="Zkladntext2"/>
        <w:spacing w:before="120" w:line="360" w:lineRule="auto"/>
        <w:jc w:val="both"/>
        <w:rPr>
          <w:rFonts w:cs="Times New Roman"/>
          <w:sz w:val="24"/>
          <w:szCs w:val="24"/>
        </w:rPr>
      </w:pPr>
      <w:r>
        <w:rPr>
          <w:rFonts w:cs="Times New Roman"/>
          <w:sz w:val="24"/>
          <w:szCs w:val="24"/>
        </w:rPr>
        <w:t xml:space="preserve">Základní škola, Praha 4, Mendelova 550 je </w:t>
      </w:r>
      <w:r w:rsidR="00470540" w:rsidRPr="0031396C">
        <w:rPr>
          <w:rFonts w:cs="Times New Roman"/>
          <w:sz w:val="24"/>
          <w:szCs w:val="24"/>
        </w:rPr>
        <w:t>úplnou státní základní školou s 1. až 9</w:t>
      </w:r>
      <w:r>
        <w:rPr>
          <w:rFonts w:cs="Times New Roman"/>
          <w:sz w:val="24"/>
          <w:szCs w:val="24"/>
        </w:rPr>
        <w:t xml:space="preserve">. postupným ročníkem a kapacitou </w:t>
      </w:r>
      <w:r w:rsidR="00992B7D">
        <w:rPr>
          <w:rFonts w:cs="Times New Roman"/>
          <w:sz w:val="24"/>
          <w:szCs w:val="24"/>
        </w:rPr>
        <w:t>80</w:t>
      </w:r>
      <w:r>
        <w:rPr>
          <w:rFonts w:cs="Times New Roman"/>
          <w:sz w:val="24"/>
          <w:szCs w:val="24"/>
        </w:rPr>
        <w:t xml:space="preserve">0 žáků. Nachází se na okraji </w:t>
      </w:r>
      <w:r w:rsidR="00470540" w:rsidRPr="0031396C">
        <w:rPr>
          <w:rFonts w:cs="Times New Roman"/>
          <w:sz w:val="24"/>
          <w:szCs w:val="24"/>
        </w:rPr>
        <w:t xml:space="preserve"> města Pra</w:t>
      </w:r>
      <w:r>
        <w:rPr>
          <w:rFonts w:cs="Times New Roman"/>
          <w:sz w:val="24"/>
          <w:szCs w:val="24"/>
        </w:rPr>
        <w:t xml:space="preserve">hy, v městské části Jižní Město, </w:t>
      </w:r>
      <w:r w:rsidR="00470540" w:rsidRPr="0031396C">
        <w:rPr>
          <w:rFonts w:cs="Times New Roman"/>
          <w:sz w:val="24"/>
          <w:szCs w:val="24"/>
        </w:rPr>
        <w:t>v pěkném prostředí nedaleko Hostivařského lesoparku a Hostivařské p</w:t>
      </w:r>
      <w:r>
        <w:rPr>
          <w:rFonts w:cs="Times New Roman"/>
          <w:sz w:val="24"/>
          <w:szCs w:val="24"/>
        </w:rPr>
        <w:t>řehrady. Okolí školy nabízí</w:t>
      </w:r>
      <w:r w:rsidR="00470540" w:rsidRPr="0031396C">
        <w:rPr>
          <w:rFonts w:cs="Times New Roman"/>
          <w:sz w:val="24"/>
          <w:szCs w:val="24"/>
        </w:rPr>
        <w:t xml:space="preserve"> velmi dobré možnosti pro činnost školní</w:t>
      </w:r>
      <w:r>
        <w:rPr>
          <w:rFonts w:cs="Times New Roman"/>
          <w:sz w:val="24"/>
          <w:szCs w:val="24"/>
        </w:rPr>
        <w:t xml:space="preserve"> družiny.</w:t>
      </w:r>
    </w:p>
    <w:p w:rsidR="00470540" w:rsidRPr="0031396C" w:rsidRDefault="00470540" w:rsidP="00AB61A0">
      <w:pPr>
        <w:pStyle w:val="Zkladntext2"/>
        <w:spacing w:before="120" w:line="360" w:lineRule="auto"/>
        <w:jc w:val="both"/>
        <w:rPr>
          <w:rFonts w:cs="Times New Roman"/>
          <w:sz w:val="24"/>
          <w:szCs w:val="24"/>
        </w:rPr>
      </w:pPr>
      <w:r w:rsidRPr="0031396C">
        <w:rPr>
          <w:rFonts w:cs="Times New Roman"/>
          <w:sz w:val="24"/>
          <w:szCs w:val="24"/>
        </w:rPr>
        <w:t>Šk</w:t>
      </w:r>
      <w:r w:rsidR="00AB61A0">
        <w:rPr>
          <w:rFonts w:cs="Times New Roman"/>
          <w:sz w:val="24"/>
          <w:szCs w:val="24"/>
        </w:rPr>
        <w:t>ola je bezbariérová</w:t>
      </w:r>
      <w:r w:rsidRPr="0031396C">
        <w:rPr>
          <w:rFonts w:cs="Times New Roman"/>
          <w:sz w:val="24"/>
          <w:szCs w:val="24"/>
        </w:rPr>
        <w:t>. Budova je čtyřpodlažní, nejnižší p</w:t>
      </w:r>
      <w:r w:rsidR="00AB61A0">
        <w:rPr>
          <w:rFonts w:cs="Times New Roman"/>
          <w:sz w:val="24"/>
          <w:szCs w:val="24"/>
        </w:rPr>
        <w:t xml:space="preserve">odlaží slouží k vyučování </w:t>
      </w:r>
      <w:r w:rsidRPr="0031396C">
        <w:rPr>
          <w:rFonts w:cs="Times New Roman"/>
          <w:sz w:val="24"/>
          <w:szCs w:val="24"/>
        </w:rPr>
        <w:t>prvních tří</w:t>
      </w:r>
      <w:r w:rsidR="00AB61A0">
        <w:rPr>
          <w:rFonts w:cs="Times New Roman"/>
          <w:sz w:val="24"/>
          <w:szCs w:val="24"/>
        </w:rPr>
        <w:t xml:space="preserve">d a nalézají se zde také </w:t>
      </w:r>
      <w:r w:rsidRPr="0031396C">
        <w:rPr>
          <w:rFonts w:cs="Times New Roman"/>
          <w:sz w:val="24"/>
          <w:szCs w:val="24"/>
        </w:rPr>
        <w:t xml:space="preserve">herny školní družiny. Toto podlaží umožňuje využití samostatného vchodu do školní budovy, čímž se snažíme zajistit našim nejmenším žáčkům co nejbezpečnější vstup.  </w:t>
      </w:r>
    </w:p>
    <w:p w:rsidR="00470540" w:rsidRPr="0031396C" w:rsidRDefault="00470540" w:rsidP="00AB61A0">
      <w:pPr>
        <w:pStyle w:val="Zkladntext2"/>
        <w:spacing w:before="120" w:line="360" w:lineRule="auto"/>
        <w:jc w:val="both"/>
        <w:rPr>
          <w:rFonts w:cs="Times New Roman"/>
          <w:sz w:val="24"/>
          <w:szCs w:val="24"/>
        </w:rPr>
      </w:pPr>
      <w:r w:rsidRPr="0031396C">
        <w:rPr>
          <w:rFonts w:cs="Times New Roman"/>
          <w:sz w:val="24"/>
          <w:szCs w:val="24"/>
        </w:rPr>
        <w:t>Součástí školy je školní družina, školní klub a školní jídelna.</w:t>
      </w:r>
      <w:r w:rsidR="00AB61A0">
        <w:rPr>
          <w:rFonts w:cs="Times New Roman"/>
          <w:sz w:val="24"/>
          <w:szCs w:val="24"/>
        </w:rPr>
        <w:t xml:space="preserve"> Interiér školy je vyzdoben žákovskými pracemi.</w:t>
      </w:r>
    </w:p>
    <w:p w:rsidR="00470540" w:rsidRPr="0031396C" w:rsidRDefault="00470540" w:rsidP="009F3DE3">
      <w:pPr>
        <w:pStyle w:val="Zkladntext2"/>
        <w:spacing w:before="120" w:line="360" w:lineRule="auto"/>
        <w:jc w:val="both"/>
        <w:rPr>
          <w:rFonts w:cs="Times New Roman"/>
          <w:sz w:val="24"/>
          <w:szCs w:val="24"/>
        </w:rPr>
      </w:pPr>
    </w:p>
    <w:p w:rsidR="00915256" w:rsidRPr="0031396C" w:rsidRDefault="009F3DE3" w:rsidP="00915256">
      <w:pPr>
        <w:suppressAutoHyphens w:val="0"/>
        <w:autoSpaceDE w:val="0"/>
        <w:autoSpaceDN w:val="0"/>
        <w:adjustRightInd w:val="0"/>
        <w:rPr>
          <w:rFonts w:eastAsiaTheme="minorHAnsi" w:cs="Times New Roman"/>
          <w:b/>
          <w:bCs/>
          <w:sz w:val="28"/>
          <w:szCs w:val="28"/>
        </w:rPr>
      </w:pPr>
      <w:r w:rsidRPr="0031396C">
        <w:rPr>
          <w:rFonts w:eastAsiaTheme="minorHAnsi" w:cs="Times New Roman"/>
          <w:b/>
          <w:bCs/>
          <w:sz w:val="24"/>
          <w:szCs w:val="24"/>
        </w:rPr>
        <w:t>3</w:t>
      </w:r>
      <w:r w:rsidR="00915256" w:rsidRPr="0031396C">
        <w:rPr>
          <w:rFonts w:eastAsiaTheme="minorHAnsi" w:cs="Times New Roman"/>
          <w:b/>
          <w:bCs/>
          <w:sz w:val="28"/>
          <w:szCs w:val="28"/>
        </w:rPr>
        <w:t>. Charakteristika ŠD</w:t>
      </w:r>
    </w:p>
    <w:p w:rsidR="00A94AD9" w:rsidRPr="0031396C" w:rsidRDefault="00A94AD9" w:rsidP="00915256">
      <w:pPr>
        <w:suppressAutoHyphens w:val="0"/>
        <w:autoSpaceDE w:val="0"/>
        <w:autoSpaceDN w:val="0"/>
        <w:adjustRightInd w:val="0"/>
        <w:rPr>
          <w:rFonts w:eastAsiaTheme="minorHAnsi" w:cs="Times New Roman"/>
          <w:b/>
          <w:bCs/>
          <w:sz w:val="28"/>
          <w:szCs w:val="28"/>
        </w:rPr>
      </w:pPr>
    </w:p>
    <w:p w:rsidR="00A94AD9" w:rsidRPr="0031396C" w:rsidRDefault="00A94AD9" w:rsidP="00AB61A0">
      <w:pPr>
        <w:rPr>
          <w:rFonts w:eastAsiaTheme="minorHAnsi" w:cs="Times New Roman"/>
          <w:sz w:val="24"/>
          <w:szCs w:val="24"/>
        </w:rPr>
      </w:pPr>
      <w:r w:rsidRPr="0031396C">
        <w:rPr>
          <w:rFonts w:eastAsiaTheme="minorHAnsi" w:cs="Times New Roman"/>
          <w:sz w:val="24"/>
          <w:szCs w:val="24"/>
        </w:rPr>
        <w:t>Školní družina je součástí základní školy a nachází se v budově školy.</w:t>
      </w:r>
    </w:p>
    <w:p w:rsidR="00915256" w:rsidRPr="0031396C" w:rsidRDefault="00915256" w:rsidP="009F3DE3">
      <w:pPr>
        <w:rPr>
          <w:rFonts w:eastAsiaTheme="minorHAnsi" w:cs="Times New Roman"/>
          <w:b/>
          <w:bCs/>
          <w:sz w:val="24"/>
          <w:szCs w:val="24"/>
        </w:rPr>
      </w:pPr>
    </w:p>
    <w:p w:rsidR="00915256" w:rsidRPr="0031396C" w:rsidRDefault="00915256" w:rsidP="00AB61A0">
      <w:pPr>
        <w:spacing w:before="120" w:after="120" w:line="360" w:lineRule="auto"/>
        <w:jc w:val="both"/>
        <w:rPr>
          <w:rFonts w:eastAsiaTheme="minorHAnsi" w:cs="Times New Roman"/>
          <w:sz w:val="24"/>
          <w:szCs w:val="24"/>
        </w:rPr>
      </w:pPr>
      <w:r w:rsidRPr="0031396C">
        <w:rPr>
          <w:rFonts w:eastAsiaTheme="minorHAnsi" w:cs="Times New Roman"/>
          <w:sz w:val="24"/>
          <w:szCs w:val="24"/>
        </w:rPr>
        <w:t xml:space="preserve">Školní družina </w:t>
      </w:r>
      <w:r w:rsidR="00A94AD9" w:rsidRPr="0031396C">
        <w:rPr>
          <w:rFonts w:eastAsiaTheme="minorHAnsi" w:cs="Times New Roman"/>
          <w:sz w:val="24"/>
          <w:szCs w:val="24"/>
        </w:rPr>
        <w:t>je školské zařízení výchovy mimo vyučování. S</w:t>
      </w:r>
      <w:r w:rsidRPr="0031396C">
        <w:rPr>
          <w:rFonts w:eastAsiaTheme="minorHAnsi" w:cs="Times New Roman"/>
          <w:sz w:val="24"/>
          <w:szCs w:val="24"/>
        </w:rPr>
        <w:t>louží především k odpočinku, dále k rozvoji zájmu žáků v době po vyučování, k efektivnímu využití volného času. Školní družina také dává prostor pro komunikaci mezi</w:t>
      </w:r>
      <w:r w:rsidR="00702CEA" w:rsidRPr="0031396C">
        <w:rPr>
          <w:rFonts w:eastAsiaTheme="minorHAnsi" w:cs="Times New Roman"/>
          <w:sz w:val="24"/>
          <w:szCs w:val="24"/>
        </w:rPr>
        <w:t xml:space="preserve"> dětmi </w:t>
      </w:r>
      <w:r w:rsidR="00AB61A0">
        <w:rPr>
          <w:rFonts w:eastAsiaTheme="minorHAnsi" w:cs="Times New Roman"/>
          <w:sz w:val="24"/>
          <w:szCs w:val="24"/>
        </w:rPr>
        <w:t>navzájem, rodiči a vychovatelkami</w:t>
      </w:r>
      <w:r w:rsidR="00702CEA" w:rsidRPr="0031396C">
        <w:rPr>
          <w:rFonts w:eastAsiaTheme="minorHAnsi" w:cs="Times New Roman"/>
          <w:sz w:val="24"/>
          <w:szCs w:val="24"/>
        </w:rPr>
        <w:t>. Školní d</w:t>
      </w:r>
      <w:r w:rsidR="00A94AD9" w:rsidRPr="0031396C">
        <w:rPr>
          <w:rFonts w:eastAsiaTheme="minorHAnsi" w:cs="Times New Roman"/>
          <w:sz w:val="24"/>
          <w:szCs w:val="24"/>
        </w:rPr>
        <w:t>ružinu mohou navštěvovat</w:t>
      </w:r>
      <w:r w:rsidR="00702CEA" w:rsidRPr="0031396C">
        <w:rPr>
          <w:rFonts w:eastAsiaTheme="minorHAnsi" w:cs="Times New Roman"/>
          <w:sz w:val="24"/>
          <w:szCs w:val="24"/>
        </w:rPr>
        <w:t xml:space="preserve"> žáci 1. – 4.</w:t>
      </w:r>
      <w:r w:rsidR="00A94AD9" w:rsidRPr="0031396C">
        <w:rPr>
          <w:rFonts w:eastAsiaTheme="minorHAnsi" w:cs="Times New Roman"/>
          <w:sz w:val="24"/>
          <w:szCs w:val="24"/>
        </w:rPr>
        <w:t xml:space="preserve"> ročníku základní školy. </w:t>
      </w:r>
      <w:r w:rsidR="00702CEA" w:rsidRPr="0031396C">
        <w:rPr>
          <w:rFonts w:eastAsiaTheme="minorHAnsi" w:cs="Times New Roman"/>
          <w:sz w:val="24"/>
          <w:szCs w:val="24"/>
        </w:rPr>
        <w:t>Její činnost vychází z pedagogiky volného času. Cílem je snaha o vytvoření místa pro odpočinek žáků po vyučování a zároveň</w:t>
      </w:r>
      <w:r w:rsidR="00AB61A0">
        <w:rPr>
          <w:rFonts w:eastAsiaTheme="minorHAnsi" w:cs="Times New Roman"/>
          <w:sz w:val="24"/>
          <w:szCs w:val="24"/>
        </w:rPr>
        <w:t xml:space="preserve"> rozvoj individuálních zájmů v rámci </w:t>
      </w:r>
      <w:r w:rsidR="00702CEA" w:rsidRPr="0031396C">
        <w:rPr>
          <w:rFonts w:eastAsiaTheme="minorHAnsi" w:cs="Times New Roman"/>
          <w:sz w:val="24"/>
          <w:szCs w:val="24"/>
        </w:rPr>
        <w:t>volného času.</w:t>
      </w:r>
    </w:p>
    <w:p w:rsidR="00A94AD9" w:rsidRPr="0031396C" w:rsidRDefault="00A94AD9" w:rsidP="009F3DE3">
      <w:pPr>
        <w:rPr>
          <w:rFonts w:eastAsiaTheme="minorHAnsi" w:cs="Times New Roman"/>
          <w:sz w:val="24"/>
          <w:szCs w:val="24"/>
        </w:rPr>
      </w:pPr>
    </w:p>
    <w:p w:rsidR="00C31C8D" w:rsidRPr="0031396C" w:rsidRDefault="00A94AD9" w:rsidP="00AB61A0">
      <w:pPr>
        <w:spacing w:line="360" w:lineRule="auto"/>
        <w:jc w:val="both"/>
        <w:rPr>
          <w:rFonts w:eastAsiaTheme="minorHAnsi" w:cs="Times New Roman"/>
          <w:sz w:val="24"/>
          <w:szCs w:val="24"/>
        </w:rPr>
      </w:pPr>
      <w:r w:rsidRPr="0031396C">
        <w:rPr>
          <w:rFonts w:eastAsiaTheme="minorHAnsi" w:cs="Times New Roman"/>
          <w:sz w:val="24"/>
          <w:szCs w:val="24"/>
        </w:rPr>
        <w:t xml:space="preserve">Školní družinu tvoří celkem 9 oddělení, průměrná naplněnost je 28 dětí. Kapacita školní družiny je 250 dětí. </w:t>
      </w:r>
      <w:r w:rsidR="00992B7D">
        <w:rPr>
          <w:rFonts w:eastAsiaTheme="minorHAnsi" w:cs="Times New Roman"/>
          <w:sz w:val="24"/>
          <w:szCs w:val="24"/>
        </w:rPr>
        <w:t>Jednotlivá oddělení mohou být i</w:t>
      </w:r>
      <w:r w:rsidRPr="0031396C">
        <w:rPr>
          <w:rFonts w:eastAsiaTheme="minorHAnsi" w:cs="Times New Roman"/>
          <w:sz w:val="24"/>
          <w:szCs w:val="24"/>
        </w:rPr>
        <w:t xml:space="preserve"> věkově smíšená.</w:t>
      </w:r>
    </w:p>
    <w:p w:rsidR="00C31C8D" w:rsidRPr="0031396C" w:rsidRDefault="00C31C8D" w:rsidP="00D16496">
      <w:pPr>
        <w:spacing w:line="360" w:lineRule="auto"/>
        <w:rPr>
          <w:rFonts w:eastAsiaTheme="minorHAnsi" w:cs="Times New Roman"/>
          <w:sz w:val="24"/>
          <w:szCs w:val="24"/>
        </w:rPr>
      </w:pPr>
      <w:r w:rsidRPr="0031396C">
        <w:rPr>
          <w:rFonts w:eastAsiaTheme="minorHAnsi" w:cs="Times New Roman"/>
          <w:sz w:val="24"/>
          <w:szCs w:val="24"/>
        </w:rPr>
        <w:t xml:space="preserve"> </w:t>
      </w:r>
    </w:p>
    <w:p w:rsidR="00C31C8D" w:rsidRPr="0031396C" w:rsidRDefault="00C31C8D" w:rsidP="00AB61A0">
      <w:pPr>
        <w:spacing w:line="360" w:lineRule="auto"/>
        <w:jc w:val="both"/>
        <w:rPr>
          <w:rFonts w:eastAsiaTheme="minorHAnsi" w:cs="Times New Roman"/>
          <w:sz w:val="24"/>
          <w:szCs w:val="24"/>
        </w:rPr>
      </w:pPr>
      <w:r w:rsidRPr="0031396C">
        <w:rPr>
          <w:rFonts w:eastAsiaTheme="minorHAnsi" w:cs="Times New Roman"/>
          <w:sz w:val="24"/>
          <w:szCs w:val="24"/>
        </w:rPr>
        <w:t>Školní družina využívá pro svo</w:t>
      </w:r>
      <w:r w:rsidR="00AB61A0">
        <w:rPr>
          <w:rFonts w:eastAsiaTheme="minorHAnsi" w:cs="Times New Roman"/>
          <w:sz w:val="24"/>
          <w:szCs w:val="24"/>
        </w:rPr>
        <w:t xml:space="preserve">u činnost jak vlastní herny </w:t>
      </w:r>
      <w:r w:rsidRPr="0031396C">
        <w:rPr>
          <w:rFonts w:eastAsiaTheme="minorHAnsi" w:cs="Times New Roman"/>
          <w:sz w:val="24"/>
          <w:szCs w:val="24"/>
        </w:rPr>
        <w:t xml:space="preserve">i </w:t>
      </w:r>
      <w:r w:rsidR="00654A4C" w:rsidRPr="0031396C">
        <w:rPr>
          <w:rFonts w:eastAsiaTheme="minorHAnsi" w:cs="Times New Roman"/>
          <w:sz w:val="24"/>
          <w:szCs w:val="24"/>
        </w:rPr>
        <w:t>učebny prvních tříd. Části místností jsou vyhrazeny k hraní na podlaze, která je kryta kobercem.</w:t>
      </w:r>
    </w:p>
    <w:p w:rsidR="00654A4C" w:rsidRPr="0031396C" w:rsidRDefault="00654A4C" w:rsidP="00D16496">
      <w:pPr>
        <w:spacing w:line="360" w:lineRule="auto"/>
        <w:rPr>
          <w:rFonts w:eastAsiaTheme="minorHAnsi" w:cs="Times New Roman"/>
          <w:sz w:val="24"/>
          <w:szCs w:val="24"/>
        </w:rPr>
      </w:pPr>
    </w:p>
    <w:p w:rsidR="00654A4C" w:rsidRPr="0031396C" w:rsidRDefault="00654A4C" w:rsidP="00AB61A0">
      <w:pPr>
        <w:spacing w:line="360" w:lineRule="auto"/>
        <w:rPr>
          <w:rFonts w:eastAsiaTheme="minorHAnsi" w:cs="Times New Roman"/>
          <w:sz w:val="24"/>
          <w:szCs w:val="24"/>
        </w:rPr>
      </w:pPr>
      <w:r w:rsidRPr="0031396C">
        <w:rPr>
          <w:rFonts w:eastAsiaTheme="minorHAnsi" w:cs="Times New Roman"/>
          <w:sz w:val="24"/>
          <w:szCs w:val="24"/>
        </w:rPr>
        <w:t>Vybavení hrami, hračkami, pomůckami a materiály je průběžně obnovováno a doplňováno.</w:t>
      </w:r>
    </w:p>
    <w:p w:rsidR="00654A4C" w:rsidRPr="0031396C" w:rsidRDefault="00654A4C" w:rsidP="00D16496">
      <w:pPr>
        <w:spacing w:line="360" w:lineRule="auto"/>
        <w:rPr>
          <w:rFonts w:eastAsiaTheme="minorHAnsi" w:cs="Times New Roman"/>
          <w:sz w:val="24"/>
          <w:szCs w:val="24"/>
        </w:rPr>
      </w:pPr>
    </w:p>
    <w:p w:rsidR="00A94AD9" w:rsidRDefault="00AB61A0" w:rsidP="00AB61A0">
      <w:pPr>
        <w:spacing w:line="360" w:lineRule="auto"/>
        <w:rPr>
          <w:rFonts w:eastAsiaTheme="minorHAnsi" w:cs="Times New Roman"/>
          <w:sz w:val="24"/>
          <w:szCs w:val="24"/>
        </w:rPr>
      </w:pPr>
      <w:r>
        <w:rPr>
          <w:rFonts w:eastAsiaTheme="minorHAnsi" w:cs="Times New Roman"/>
          <w:sz w:val="24"/>
          <w:szCs w:val="24"/>
        </w:rPr>
        <w:lastRenderedPageBreak/>
        <w:t>V</w:t>
      </w:r>
      <w:r w:rsidR="00A94AD9" w:rsidRPr="0031396C">
        <w:rPr>
          <w:rFonts w:eastAsiaTheme="minorHAnsi" w:cs="Times New Roman"/>
          <w:sz w:val="24"/>
          <w:szCs w:val="24"/>
        </w:rPr>
        <w:t>íceúčelové hřiště s u</w:t>
      </w:r>
      <w:r>
        <w:rPr>
          <w:rFonts w:eastAsiaTheme="minorHAnsi" w:cs="Times New Roman"/>
          <w:sz w:val="24"/>
          <w:szCs w:val="24"/>
        </w:rPr>
        <w:t xml:space="preserve">mělým povrchem </w:t>
      </w:r>
      <w:r w:rsidR="00A94AD9" w:rsidRPr="0031396C">
        <w:rPr>
          <w:rFonts w:eastAsiaTheme="minorHAnsi" w:cs="Times New Roman"/>
          <w:sz w:val="24"/>
          <w:szCs w:val="24"/>
        </w:rPr>
        <w:t xml:space="preserve">hlavně </w:t>
      </w:r>
      <w:r>
        <w:rPr>
          <w:rFonts w:eastAsiaTheme="minorHAnsi" w:cs="Times New Roman"/>
          <w:sz w:val="24"/>
          <w:szCs w:val="24"/>
        </w:rPr>
        <w:t xml:space="preserve">je využíváno </w:t>
      </w:r>
      <w:r w:rsidR="00A94AD9" w:rsidRPr="0031396C">
        <w:rPr>
          <w:rFonts w:eastAsiaTheme="minorHAnsi" w:cs="Times New Roman"/>
          <w:sz w:val="24"/>
          <w:szCs w:val="24"/>
        </w:rPr>
        <w:t>k pohybovým a míčovým hrám dětí.</w:t>
      </w:r>
    </w:p>
    <w:p w:rsidR="0083428E" w:rsidRDefault="0083428E" w:rsidP="00D16496">
      <w:pPr>
        <w:spacing w:line="360" w:lineRule="auto"/>
        <w:ind w:firstLine="708"/>
        <w:rPr>
          <w:rFonts w:eastAsiaTheme="minorHAnsi" w:cs="Times New Roman"/>
          <w:sz w:val="24"/>
          <w:szCs w:val="24"/>
        </w:rPr>
      </w:pPr>
    </w:p>
    <w:p w:rsidR="0083428E" w:rsidRPr="0031396C" w:rsidRDefault="0083428E" w:rsidP="00AB61A0">
      <w:pPr>
        <w:spacing w:line="360" w:lineRule="auto"/>
        <w:jc w:val="both"/>
        <w:rPr>
          <w:rFonts w:eastAsiaTheme="minorHAnsi" w:cs="Times New Roman"/>
          <w:sz w:val="24"/>
          <w:szCs w:val="24"/>
        </w:rPr>
      </w:pPr>
      <w:r>
        <w:rPr>
          <w:rFonts w:eastAsiaTheme="minorHAnsi" w:cs="Times New Roman"/>
          <w:sz w:val="24"/>
          <w:szCs w:val="24"/>
        </w:rPr>
        <w:t>V rámc</w:t>
      </w:r>
      <w:r w:rsidR="00AB61A0">
        <w:rPr>
          <w:rFonts w:eastAsiaTheme="minorHAnsi" w:cs="Times New Roman"/>
          <w:sz w:val="24"/>
          <w:szCs w:val="24"/>
        </w:rPr>
        <w:t xml:space="preserve">i školní družiny probíhají </w:t>
      </w:r>
      <w:r>
        <w:rPr>
          <w:rFonts w:eastAsiaTheme="minorHAnsi" w:cs="Times New Roman"/>
          <w:sz w:val="24"/>
          <w:szCs w:val="24"/>
        </w:rPr>
        <w:t>zájmové k</w:t>
      </w:r>
      <w:r w:rsidR="00AB61A0">
        <w:rPr>
          <w:rFonts w:eastAsiaTheme="minorHAnsi" w:cs="Times New Roman"/>
          <w:sz w:val="24"/>
          <w:szCs w:val="24"/>
        </w:rPr>
        <w:t xml:space="preserve">roužky, které jsou zaměřeny </w:t>
      </w:r>
      <w:r>
        <w:rPr>
          <w:rFonts w:eastAsiaTheme="minorHAnsi" w:cs="Times New Roman"/>
          <w:sz w:val="24"/>
          <w:szCs w:val="24"/>
        </w:rPr>
        <w:t>na činn</w:t>
      </w:r>
      <w:r w:rsidR="00AB61A0">
        <w:rPr>
          <w:rFonts w:eastAsiaTheme="minorHAnsi" w:cs="Times New Roman"/>
          <w:sz w:val="24"/>
          <w:szCs w:val="24"/>
        </w:rPr>
        <w:t xml:space="preserve">ost sportovní, </w:t>
      </w:r>
      <w:r>
        <w:rPr>
          <w:rFonts w:eastAsiaTheme="minorHAnsi" w:cs="Times New Roman"/>
          <w:sz w:val="24"/>
          <w:szCs w:val="24"/>
        </w:rPr>
        <w:t>výtvarnou, estetickou a hudební. Pro nadané žáky je v na</w:t>
      </w:r>
      <w:r w:rsidR="00AB61A0">
        <w:rPr>
          <w:rFonts w:eastAsiaTheme="minorHAnsi" w:cs="Times New Roman"/>
          <w:sz w:val="24"/>
          <w:szCs w:val="24"/>
        </w:rPr>
        <w:t xml:space="preserve">bídce kroužek Chytré hlavičky a </w:t>
      </w:r>
      <w:r>
        <w:rPr>
          <w:rFonts w:eastAsiaTheme="minorHAnsi" w:cs="Times New Roman"/>
          <w:sz w:val="24"/>
          <w:szCs w:val="24"/>
        </w:rPr>
        <w:t>Věda nás baví.</w:t>
      </w:r>
    </w:p>
    <w:p w:rsidR="00E2327F" w:rsidRPr="0031396C" w:rsidRDefault="00E2327F" w:rsidP="00D16496">
      <w:pPr>
        <w:spacing w:line="360" w:lineRule="auto"/>
        <w:rPr>
          <w:rFonts w:eastAsiaTheme="minorHAnsi" w:cs="Times New Roman"/>
          <w:sz w:val="24"/>
          <w:szCs w:val="24"/>
        </w:rPr>
      </w:pPr>
    </w:p>
    <w:p w:rsidR="00E2327F" w:rsidRPr="0031396C" w:rsidRDefault="00E2327F" w:rsidP="00D16496">
      <w:pPr>
        <w:spacing w:line="360" w:lineRule="auto"/>
        <w:jc w:val="both"/>
        <w:rPr>
          <w:rFonts w:eastAsiaTheme="minorHAnsi" w:cs="Times New Roman"/>
          <w:b/>
          <w:sz w:val="24"/>
          <w:szCs w:val="24"/>
        </w:rPr>
      </w:pPr>
      <w:r w:rsidRPr="0031396C">
        <w:rPr>
          <w:rFonts w:eastAsiaTheme="minorHAnsi" w:cs="Times New Roman"/>
          <w:b/>
          <w:sz w:val="24"/>
          <w:szCs w:val="24"/>
        </w:rPr>
        <w:t>Co dětem naše školní družina umožňuje:</w:t>
      </w:r>
    </w:p>
    <w:p w:rsidR="00E2327F" w:rsidRPr="0031396C" w:rsidRDefault="00E2327F" w:rsidP="00D16496">
      <w:pPr>
        <w:spacing w:line="360" w:lineRule="auto"/>
        <w:rPr>
          <w:rFonts w:eastAsiaTheme="minorHAnsi" w:cs="Times New Roman"/>
          <w:sz w:val="24"/>
          <w:szCs w:val="24"/>
        </w:rPr>
      </w:pPr>
    </w:p>
    <w:p w:rsidR="00E2327F" w:rsidRPr="0031396C" w:rsidRDefault="00E2327F" w:rsidP="00D16496">
      <w:pPr>
        <w:pStyle w:val="Odstavecseseznamem"/>
        <w:numPr>
          <w:ilvl w:val="0"/>
          <w:numId w:val="2"/>
        </w:numPr>
        <w:spacing w:line="360" w:lineRule="auto"/>
        <w:jc w:val="both"/>
        <w:rPr>
          <w:rFonts w:eastAsiaTheme="minorHAnsi" w:cs="Times New Roman"/>
          <w:sz w:val="24"/>
          <w:szCs w:val="24"/>
        </w:rPr>
      </w:pPr>
      <w:r w:rsidRPr="0031396C">
        <w:rPr>
          <w:rFonts w:eastAsiaTheme="minorHAnsi" w:cs="Times New Roman"/>
          <w:sz w:val="24"/>
          <w:szCs w:val="24"/>
        </w:rPr>
        <w:t>vyjádřit svůj názor</w:t>
      </w:r>
    </w:p>
    <w:p w:rsidR="00E2327F" w:rsidRPr="0031396C" w:rsidRDefault="00E2327F" w:rsidP="00D16496">
      <w:pPr>
        <w:pStyle w:val="Odstavecseseznamem"/>
        <w:numPr>
          <w:ilvl w:val="0"/>
          <w:numId w:val="2"/>
        </w:numPr>
        <w:spacing w:line="360" w:lineRule="auto"/>
        <w:jc w:val="both"/>
        <w:rPr>
          <w:rFonts w:eastAsiaTheme="minorHAnsi" w:cs="Times New Roman"/>
          <w:sz w:val="24"/>
          <w:szCs w:val="24"/>
        </w:rPr>
      </w:pPr>
      <w:r w:rsidRPr="0031396C">
        <w:rPr>
          <w:rFonts w:eastAsiaTheme="minorHAnsi" w:cs="Times New Roman"/>
          <w:sz w:val="24"/>
          <w:szCs w:val="24"/>
        </w:rPr>
        <w:t>tvořit, poznávat, zkoumat, experimentovat, rozvíjet představivost</w:t>
      </w:r>
    </w:p>
    <w:p w:rsidR="00E2327F" w:rsidRPr="0031396C" w:rsidRDefault="00E2327F" w:rsidP="00D16496">
      <w:pPr>
        <w:pStyle w:val="Odstavecseseznamem"/>
        <w:numPr>
          <w:ilvl w:val="0"/>
          <w:numId w:val="2"/>
        </w:numPr>
        <w:spacing w:line="360" w:lineRule="auto"/>
        <w:jc w:val="both"/>
        <w:rPr>
          <w:rFonts w:eastAsiaTheme="minorHAnsi" w:cs="Times New Roman"/>
          <w:sz w:val="24"/>
          <w:szCs w:val="24"/>
        </w:rPr>
      </w:pPr>
      <w:r w:rsidRPr="0031396C">
        <w:rPr>
          <w:rFonts w:eastAsiaTheme="minorHAnsi" w:cs="Times New Roman"/>
          <w:sz w:val="24"/>
          <w:szCs w:val="24"/>
        </w:rPr>
        <w:t>komunikovat s dětmi i dospělými, navazovat přátelství</w:t>
      </w:r>
    </w:p>
    <w:p w:rsidR="00E2327F" w:rsidRPr="0031396C" w:rsidRDefault="00E2327F" w:rsidP="00D16496">
      <w:pPr>
        <w:pStyle w:val="Odstavecseseznamem"/>
        <w:numPr>
          <w:ilvl w:val="0"/>
          <w:numId w:val="2"/>
        </w:numPr>
        <w:spacing w:line="360" w:lineRule="auto"/>
        <w:jc w:val="both"/>
        <w:rPr>
          <w:rFonts w:eastAsiaTheme="minorHAnsi" w:cs="Times New Roman"/>
          <w:sz w:val="24"/>
          <w:szCs w:val="24"/>
        </w:rPr>
      </w:pPr>
      <w:r w:rsidRPr="0031396C">
        <w:rPr>
          <w:rFonts w:eastAsiaTheme="minorHAnsi" w:cs="Times New Roman"/>
          <w:sz w:val="24"/>
          <w:szCs w:val="24"/>
        </w:rPr>
        <w:t>spolupracovat v týmu</w:t>
      </w:r>
    </w:p>
    <w:p w:rsidR="00E2327F" w:rsidRPr="0031396C" w:rsidRDefault="00E2327F" w:rsidP="00D16496">
      <w:pPr>
        <w:pStyle w:val="Odstavecseseznamem"/>
        <w:numPr>
          <w:ilvl w:val="0"/>
          <w:numId w:val="2"/>
        </w:numPr>
        <w:spacing w:line="360" w:lineRule="auto"/>
        <w:jc w:val="both"/>
        <w:rPr>
          <w:rFonts w:eastAsiaTheme="minorHAnsi" w:cs="Times New Roman"/>
          <w:sz w:val="24"/>
          <w:szCs w:val="24"/>
        </w:rPr>
      </w:pPr>
      <w:r w:rsidRPr="0031396C">
        <w:rPr>
          <w:rFonts w:eastAsiaTheme="minorHAnsi" w:cs="Times New Roman"/>
          <w:sz w:val="24"/>
          <w:szCs w:val="24"/>
        </w:rPr>
        <w:t>posílení zdravé sebeúcty – oceněním, pozitivním hodnocením</w:t>
      </w:r>
    </w:p>
    <w:p w:rsidR="00E2327F" w:rsidRPr="0031396C" w:rsidRDefault="00E2327F" w:rsidP="00D16496">
      <w:pPr>
        <w:spacing w:line="360" w:lineRule="auto"/>
        <w:jc w:val="both"/>
        <w:rPr>
          <w:rFonts w:eastAsiaTheme="minorHAnsi" w:cs="Times New Roman"/>
          <w:sz w:val="24"/>
          <w:szCs w:val="24"/>
        </w:rPr>
      </w:pPr>
    </w:p>
    <w:p w:rsidR="00E2327F" w:rsidRPr="0031396C" w:rsidRDefault="00E2327F" w:rsidP="00D16496">
      <w:pPr>
        <w:spacing w:line="360" w:lineRule="auto"/>
        <w:ind w:firstLine="360"/>
        <w:jc w:val="both"/>
        <w:rPr>
          <w:rFonts w:eastAsiaTheme="minorHAnsi" w:cs="Times New Roman"/>
          <w:sz w:val="24"/>
          <w:szCs w:val="24"/>
        </w:rPr>
      </w:pPr>
      <w:r w:rsidRPr="0031396C">
        <w:rPr>
          <w:rFonts w:eastAsiaTheme="minorHAnsi" w:cs="Times New Roman"/>
          <w:sz w:val="24"/>
          <w:szCs w:val="24"/>
        </w:rPr>
        <w:t>Naše školní družina chce vytvořit dětem klidné a tvořivé prostředí, kde mohou uplatnit své schopnosti a dovednosti, smysluplně vyplnit svůj volný čas, připravit je na život tak, aby byly úspěšné ve všech oborech a dokázaly se vyrovnat i s neúspěchy.</w:t>
      </w:r>
    </w:p>
    <w:p w:rsidR="00E2327F" w:rsidRPr="0031396C" w:rsidRDefault="00E2327F" w:rsidP="00D16496">
      <w:pPr>
        <w:spacing w:line="360" w:lineRule="auto"/>
        <w:jc w:val="both"/>
        <w:rPr>
          <w:rFonts w:eastAsiaTheme="minorHAnsi" w:cs="Times New Roman"/>
          <w:sz w:val="24"/>
          <w:szCs w:val="24"/>
        </w:rPr>
      </w:pPr>
    </w:p>
    <w:p w:rsidR="00E2327F" w:rsidRPr="0031396C" w:rsidRDefault="00ED51E7" w:rsidP="00D16496">
      <w:pPr>
        <w:spacing w:line="360" w:lineRule="auto"/>
        <w:rPr>
          <w:rFonts w:eastAsiaTheme="minorHAnsi" w:cs="Times New Roman"/>
          <w:b/>
          <w:sz w:val="28"/>
          <w:szCs w:val="28"/>
        </w:rPr>
      </w:pPr>
      <w:r>
        <w:rPr>
          <w:rFonts w:eastAsiaTheme="minorHAnsi" w:cs="Times New Roman"/>
          <w:b/>
          <w:sz w:val="28"/>
          <w:szCs w:val="28"/>
        </w:rPr>
        <w:t>4</w:t>
      </w:r>
      <w:r w:rsidR="00E2327F" w:rsidRPr="0031396C">
        <w:rPr>
          <w:rFonts w:eastAsiaTheme="minorHAnsi" w:cs="Times New Roman"/>
          <w:b/>
          <w:sz w:val="28"/>
          <w:szCs w:val="28"/>
        </w:rPr>
        <w:t xml:space="preserve">. Konkrétní cíle </w:t>
      </w:r>
      <w:r w:rsidR="00330F7E" w:rsidRPr="0031396C">
        <w:rPr>
          <w:rFonts w:eastAsiaTheme="minorHAnsi" w:cs="Times New Roman"/>
          <w:b/>
          <w:sz w:val="28"/>
          <w:szCs w:val="28"/>
        </w:rPr>
        <w:t xml:space="preserve">zájmového </w:t>
      </w:r>
      <w:r w:rsidR="00E2327F" w:rsidRPr="0031396C">
        <w:rPr>
          <w:rFonts w:eastAsiaTheme="minorHAnsi" w:cs="Times New Roman"/>
          <w:b/>
          <w:sz w:val="28"/>
          <w:szCs w:val="28"/>
        </w:rPr>
        <w:t>vzdělávání</w:t>
      </w:r>
    </w:p>
    <w:p w:rsidR="00455BE3" w:rsidRPr="0031396C" w:rsidRDefault="00455BE3" w:rsidP="00D16496">
      <w:pPr>
        <w:spacing w:line="360" w:lineRule="auto"/>
        <w:rPr>
          <w:rFonts w:eastAsiaTheme="minorHAnsi" w:cs="Times New Roman"/>
          <w:sz w:val="24"/>
          <w:szCs w:val="24"/>
        </w:rPr>
      </w:pPr>
    </w:p>
    <w:p w:rsidR="00455BE3" w:rsidRPr="0031396C" w:rsidRDefault="00455BE3" w:rsidP="00D16496">
      <w:pPr>
        <w:spacing w:line="360" w:lineRule="auto"/>
        <w:rPr>
          <w:rFonts w:eastAsiaTheme="minorHAnsi" w:cs="Times New Roman"/>
          <w:b/>
          <w:sz w:val="24"/>
          <w:szCs w:val="24"/>
        </w:rPr>
      </w:pPr>
      <w:r w:rsidRPr="0031396C">
        <w:rPr>
          <w:rFonts w:eastAsiaTheme="minorHAnsi" w:cs="Times New Roman"/>
          <w:b/>
          <w:sz w:val="24"/>
          <w:szCs w:val="24"/>
        </w:rPr>
        <w:t>Hlavní úkoly</w:t>
      </w:r>
    </w:p>
    <w:p w:rsidR="00455BE3" w:rsidRPr="0031396C" w:rsidRDefault="00455BE3" w:rsidP="00D16496">
      <w:pPr>
        <w:spacing w:line="360" w:lineRule="auto"/>
        <w:rPr>
          <w:rFonts w:eastAsiaTheme="minorHAnsi" w:cs="Times New Roman"/>
          <w:sz w:val="24"/>
          <w:szCs w:val="24"/>
        </w:rPr>
      </w:pPr>
    </w:p>
    <w:p w:rsidR="00455BE3" w:rsidRPr="0031396C" w:rsidRDefault="00455BE3" w:rsidP="00D16496">
      <w:pPr>
        <w:pStyle w:val="Odstavecseseznamem"/>
        <w:numPr>
          <w:ilvl w:val="0"/>
          <w:numId w:val="19"/>
        </w:numPr>
        <w:spacing w:line="360" w:lineRule="auto"/>
        <w:jc w:val="both"/>
        <w:rPr>
          <w:rFonts w:eastAsiaTheme="minorHAnsi" w:cs="Times New Roman"/>
          <w:sz w:val="24"/>
          <w:szCs w:val="24"/>
        </w:rPr>
      </w:pPr>
      <w:r w:rsidRPr="0031396C">
        <w:rPr>
          <w:rFonts w:eastAsiaTheme="minorHAnsi" w:cs="Times New Roman"/>
          <w:sz w:val="24"/>
          <w:szCs w:val="24"/>
        </w:rPr>
        <w:t>prostřednictvím hry rozvíjet u dětí tvořivost a fant</w:t>
      </w:r>
      <w:r w:rsidR="000B024B" w:rsidRPr="0031396C">
        <w:rPr>
          <w:rFonts w:eastAsiaTheme="minorHAnsi" w:cs="Times New Roman"/>
          <w:sz w:val="24"/>
          <w:szCs w:val="24"/>
        </w:rPr>
        <w:t>azii</w:t>
      </w:r>
    </w:p>
    <w:p w:rsidR="000B024B" w:rsidRPr="0031396C" w:rsidRDefault="000B024B" w:rsidP="00D16496">
      <w:pPr>
        <w:pStyle w:val="Odstavecseseznamem"/>
        <w:numPr>
          <w:ilvl w:val="0"/>
          <w:numId w:val="19"/>
        </w:numPr>
        <w:spacing w:line="360" w:lineRule="auto"/>
        <w:jc w:val="both"/>
        <w:rPr>
          <w:rFonts w:eastAsiaTheme="minorHAnsi" w:cs="Times New Roman"/>
          <w:sz w:val="24"/>
          <w:szCs w:val="24"/>
        </w:rPr>
      </w:pPr>
      <w:r w:rsidRPr="0031396C">
        <w:rPr>
          <w:rFonts w:eastAsiaTheme="minorHAnsi" w:cs="Times New Roman"/>
          <w:sz w:val="24"/>
          <w:szCs w:val="24"/>
        </w:rPr>
        <w:t>vést děti k aktivnímu odpočinku</w:t>
      </w:r>
    </w:p>
    <w:p w:rsidR="00EC7CF9" w:rsidRPr="00AB61A0" w:rsidRDefault="000B024B" w:rsidP="00AB61A0">
      <w:pPr>
        <w:pStyle w:val="Odstavecseseznamem"/>
        <w:numPr>
          <w:ilvl w:val="0"/>
          <w:numId w:val="19"/>
        </w:numPr>
        <w:spacing w:line="360" w:lineRule="auto"/>
        <w:jc w:val="both"/>
        <w:rPr>
          <w:rFonts w:eastAsiaTheme="minorHAnsi" w:cs="Times New Roman"/>
          <w:sz w:val="24"/>
          <w:szCs w:val="24"/>
        </w:rPr>
      </w:pPr>
      <w:r w:rsidRPr="0031396C">
        <w:rPr>
          <w:rFonts w:eastAsiaTheme="minorHAnsi" w:cs="Times New Roman"/>
          <w:sz w:val="24"/>
          <w:szCs w:val="24"/>
        </w:rPr>
        <w:t>rozvíjet vhodné návyky a dovednosti</w:t>
      </w:r>
    </w:p>
    <w:p w:rsidR="000B024B" w:rsidRPr="0031396C" w:rsidRDefault="000B024B" w:rsidP="00D16496">
      <w:pPr>
        <w:spacing w:line="360" w:lineRule="auto"/>
        <w:jc w:val="both"/>
        <w:rPr>
          <w:rFonts w:eastAsiaTheme="minorHAnsi" w:cs="Times New Roman"/>
          <w:sz w:val="24"/>
          <w:szCs w:val="24"/>
        </w:rPr>
      </w:pPr>
    </w:p>
    <w:p w:rsidR="000B024B" w:rsidRPr="0031396C" w:rsidRDefault="000B024B" w:rsidP="00D16496">
      <w:pPr>
        <w:spacing w:line="360" w:lineRule="auto"/>
        <w:rPr>
          <w:rFonts w:eastAsiaTheme="minorHAnsi" w:cs="Times New Roman"/>
          <w:b/>
          <w:sz w:val="24"/>
          <w:szCs w:val="24"/>
        </w:rPr>
      </w:pPr>
      <w:r w:rsidRPr="0031396C">
        <w:rPr>
          <w:rFonts w:eastAsiaTheme="minorHAnsi" w:cs="Times New Roman"/>
          <w:b/>
          <w:sz w:val="24"/>
          <w:szCs w:val="24"/>
        </w:rPr>
        <w:t>Cíle ŠVP ŠD</w:t>
      </w:r>
    </w:p>
    <w:p w:rsidR="000B024B" w:rsidRPr="0031396C" w:rsidRDefault="000B024B" w:rsidP="00D16496">
      <w:pPr>
        <w:spacing w:line="360" w:lineRule="auto"/>
        <w:rPr>
          <w:rFonts w:eastAsiaTheme="minorHAnsi" w:cs="Times New Roman"/>
          <w:sz w:val="24"/>
          <w:szCs w:val="24"/>
        </w:rPr>
      </w:pP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rozvíjet osobnost člověka</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pochopit a uplatňovat zásady demokracie</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vytvářet vědomí národní a státní příslušnosti</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respektovat jinou etnickou kulturní skupinu</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lastRenderedPageBreak/>
        <w:t>vytvářet ovzduší vzájemné důvěry a pomoci</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společně stanovit pravidla slušného chování a dbát na jejich dodržování</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předcházet negativnímu jednání dětí</w:t>
      </w:r>
    </w:p>
    <w:p w:rsidR="000B024B" w:rsidRPr="0031396C" w:rsidRDefault="000B024B"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učit komunikovat, spolupracovat a r</w:t>
      </w:r>
      <w:r w:rsidR="009514A1" w:rsidRPr="0031396C">
        <w:rPr>
          <w:rFonts w:eastAsiaTheme="minorHAnsi" w:cs="Times New Roman"/>
          <w:sz w:val="24"/>
          <w:szCs w:val="24"/>
        </w:rPr>
        <w:t>espektovat se</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pochopit a uplatňovat princip rovnosti mužů a žen</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získávat a uplatňovat znalosti o životním prostředí a jeho ochraně</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dodržovat bezpečnost a ochranu zdraví</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podporovat osobní spokojenost a pohodu dítěte</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podněcovat žáky k tvořivému myšlení, logickému uvažování a řešení problémů</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nabízet různorodé činnosti s individuálním přístupem k jednotlivým žákům</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vytvářet podmínky a prostor pro odpočinek a relaxaci</w:t>
      </w:r>
    </w:p>
    <w:p w:rsidR="002C7286" w:rsidRPr="0031396C" w:rsidRDefault="002C7286" w:rsidP="00D16496">
      <w:pPr>
        <w:pStyle w:val="Odstavecseseznamem"/>
        <w:numPr>
          <w:ilvl w:val="0"/>
          <w:numId w:val="20"/>
        </w:numPr>
        <w:spacing w:line="360" w:lineRule="auto"/>
        <w:jc w:val="both"/>
        <w:rPr>
          <w:rFonts w:eastAsiaTheme="minorHAnsi" w:cs="Times New Roman"/>
          <w:sz w:val="24"/>
          <w:szCs w:val="24"/>
        </w:rPr>
      </w:pPr>
      <w:r w:rsidRPr="0031396C">
        <w:rPr>
          <w:rFonts w:eastAsiaTheme="minorHAnsi" w:cs="Times New Roman"/>
          <w:sz w:val="24"/>
          <w:szCs w:val="24"/>
        </w:rPr>
        <w:t>rozvíjet všestrannou spolupráci s rodinami dětí</w:t>
      </w:r>
    </w:p>
    <w:p w:rsidR="002C7286" w:rsidRPr="0031396C" w:rsidRDefault="002C7286" w:rsidP="00D16496">
      <w:pPr>
        <w:spacing w:line="360" w:lineRule="auto"/>
        <w:jc w:val="both"/>
        <w:rPr>
          <w:rFonts w:eastAsiaTheme="minorHAnsi" w:cs="Times New Roman"/>
          <w:sz w:val="24"/>
          <w:szCs w:val="24"/>
        </w:rPr>
      </w:pPr>
    </w:p>
    <w:p w:rsidR="002C7286" w:rsidRPr="0031396C" w:rsidRDefault="002C7286" w:rsidP="00D16496">
      <w:pPr>
        <w:spacing w:line="360" w:lineRule="auto"/>
        <w:rPr>
          <w:rFonts w:eastAsiaTheme="minorHAnsi" w:cs="Times New Roman"/>
          <w:b/>
          <w:sz w:val="24"/>
          <w:szCs w:val="24"/>
        </w:rPr>
      </w:pPr>
      <w:r w:rsidRPr="0031396C">
        <w:rPr>
          <w:rFonts w:eastAsiaTheme="minorHAnsi" w:cs="Times New Roman"/>
          <w:b/>
          <w:sz w:val="24"/>
          <w:szCs w:val="24"/>
        </w:rPr>
        <w:t>Zásady</w:t>
      </w:r>
      <w:r w:rsidR="00AB61A0">
        <w:rPr>
          <w:rFonts w:eastAsiaTheme="minorHAnsi" w:cs="Times New Roman"/>
          <w:b/>
          <w:sz w:val="24"/>
          <w:szCs w:val="24"/>
        </w:rPr>
        <w:t xml:space="preserve"> práce v ŠD</w:t>
      </w:r>
    </w:p>
    <w:p w:rsidR="002C7286" w:rsidRPr="0031396C" w:rsidRDefault="002C7286" w:rsidP="00D16496">
      <w:pPr>
        <w:spacing w:line="360" w:lineRule="auto"/>
        <w:rPr>
          <w:rFonts w:eastAsiaTheme="minorHAnsi" w:cs="Times New Roman"/>
          <w:b/>
          <w:sz w:val="24"/>
          <w:szCs w:val="24"/>
        </w:rPr>
      </w:pPr>
    </w:p>
    <w:p w:rsidR="002C7286" w:rsidRPr="0031396C" w:rsidRDefault="002C7286" w:rsidP="00D16496">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naslouchat dětem, nechat jim dostatek prostoru a času pro jejich seberealizaci</w:t>
      </w:r>
    </w:p>
    <w:p w:rsidR="002C7286" w:rsidRPr="0031396C" w:rsidRDefault="002C7286" w:rsidP="00D16496">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často děti chválit a reagovat na jejich úspěchy</w:t>
      </w:r>
    </w:p>
    <w:p w:rsidR="002C7286" w:rsidRPr="0031396C" w:rsidRDefault="002C7286" w:rsidP="00D16496">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respektovat potřeby dětí, jednat nenásilně, přirozeně, citlivě, navozovat pohodu a klid</w:t>
      </w:r>
    </w:p>
    <w:p w:rsidR="00445FDF" w:rsidRPr="001D2B0E" w:rsidRDefault="002C7286" w:rsidP="001D2B0E">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chovat se k</w:t>
      </w:r>
      <w:r w:rsidR="00445FDF" w:rsidRPr="0031396C">
        <w:rPr>
          <w:rFonts w:eastAsiaTheme="minorHAnsi" w:cs="Times New Roman"/>
          <w:sz w:val="24"/>
          <w:szCs w:val="24"/>
        </w:rPr>
        <w:t> </w:t>
      </w:r>
      <w:r w:rsidRPr="0031396C">
        <w:rPr>
          <w:rFonts w:eastAsiaTheme="minorHAnsi" w:cs="Times New Roman"/>
          <w:sz w:val="24"/>
          <w:szCs w:val="24"/>
        </w:rPr>
        <w:t>dětem</w:t>
      </w:r>
      <w:r w:rsidR="00445FDF" w:rsidRPr="0031396C">
        <w:rPr>
          <w:rFonts w:eastAsiaTheme="minorHAnsi" w:cs="Times New Roman"/>
          <w:sz w:val="24"/>
          <w:szCs w:val="24"/>
        </w:rPr>
        <w:t xml:space="preserve"> důvěryhodně a spolehlivě, jsme pro ně jistotou a bezpečím</w:t>
      </w:r>
    </w:p>
    <w:p w:rsidR="00445FDF" w:rsidRPr="0031396C" w:rsidRDefault="00445FDF" w:rsidP="00D16496">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rozvíjet u dětí zdravé sebevědomí, sebejistotu, schopnost být samo sebou</w:t>
      </w:r>
    </w:p>
    <w:p w:rsidR="00445FDF" w:rsidRPr="0031396C" w:rsidRDefault="00445FDF" w:rsidP="00D16496">
      <w:pPr>
        <w:pStyle w:val="Odstavecseseznamem"/>
        <w:numPr>
          <w:ilvl w:val="0"/>
          <w:numId w:val="21"/>
        </w:numPr>
        <w:spacing w:line="360" w:lineRule="auto"/>
        <w:jc w:val="both"/>
        <w:rPr>
          <w:rFonts w:eastAsiaTheme="minorHAnsi" w:cs="Times New Roman"/>
          <w:sz w:val="24"/>
          <w:szCs w:val="24"/>
        </w:rPr>
      </w:pPr>
      <w:r w:rsidRPr="0031396C">
        <w:rPr>
          <w:rFonts w:eastAsiaTheme="minorHAnsi" w:cs="Times New Roman"/>
          <w:sz w:val="24"/>
          <w:szCs w:val="24"/>
        </w:rPr>
        <w:t>přizpůsobit se životu v sociální skupině a jednat v duchu základních lidských a etických hodnot</w:t>
      </w:r>
    </w:p>
    <w:p w:rsidR="00445FDF" w:rsidRPr="0031396C" w:rsidRDefault="00445FDF" w:rsidP="009F3DE3">
      <w:pPr>
        <w:jc w:val="both"/>
        <w:rPr>
          <w:rFonts w:eastAsiaTheme="minorHAnsi" w:cs="Times New Roman"/>
          <w:sz w:val="24"/>
          <w:szCs w:val="24"/>
        </w:rPr>
      </w:pPr>
    </w:p>
    <w:p w:rsidR="00654A4C" w:rsidRDefault="00654A4C"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Default="001D2B0E" w:rsidP="009F3DE3">
      <w:pPr>
        <w:jc w:val="both"/>
        <w:rPr>
          <w:rFonts w:eastAsiaTheme="minorHAnsi" w:cs="Times New Roman"/>
          <w:sz w:val="24"/>
          <w:szCs w:val="24"/>
        </w:rPr>
      </w:pPr>
    </w:p>
    <w:p w:rsidR="001D2B0E" w:rsidRPr="0031396C" w:rsidRDefault="001D2B0E" w:rsidP="009F3DE3">
      <w:pPr>
        <w:jc w:val="both"/>
        <w:rPr>
          <w:rFonts w:eastAsiaTheme="minorHAnsi" w:cs="Times New Roman"/>
          <w:sz w:val="24"/>
          <w:szCs w:val="24"/>
        </w:rPr>
      </w:pPr>
    </w:p>
    <w:p w:rsidR="00C31C8D" w:rsidRPr="0031396C" w:rsidRDefault="00C31C8D" w:rsidP="009F3DE3">
      <w:pPr>
        <w:jc w:val="both"/>
        <w:rPr>
          <w:rFonts w:eastAsiaTheme="minorHAnsi" w:cs="Times New Roman"/>
          <w:sz w:val="24"/>
          <w:szCs w:val="24"/>
        </w:rPr>
      </w:pPr>
      <w:r w:rsidRPr="0031396C">
        <w:rPr>
          <w:rFonts w:eastAsiaTheme="minorHAnsi" w:cs="Times New Roman"/>
          <w:sz w:val="24"/>
          <w:szCs w:val="24"/>
        </w:rPr>
        <w:t xml:space="preserve"> </w:t>
      </w:r>
    </w:p>
    <w:p w:rsidR="006F0D73" w:rsidRPr="0031396C" w:rsidRDefault="006F0D73" w:rsidP="00915256">
      <w:pPr>
        <w:rPr>
          <w:rFonts w:eastAsiaTheme="minorHAnsi" w:cs="Times New Roman"/>
          <w:sz w:val="24"/>
          <w:szCs w:val="24"/>
        </w:rPr>
      </w:pPr>
    </w:p>
    <w:p w:rsidR="006F0D73" w:rsidRDefault="006F0D73" w:rsidP="00915256">
      <w:pPr>
        <w:rPr>
          <w:rFonts w:ascii="TimesNewRomanPSMT" w:eastAsiaTheme="minorHAnsi" w:hAnsi="TimesNewRomanPSMT" w:cs="TimesNewRomanPSMT"/>
          <w:sz w:val="24"/>
          <w:szCs w:val="24"/>
        </w:rPr>
      </w:pPr>
    </w:p>
    <w:p w:rsidR="006F77E4" w:rsidRPr="00144E94" w:rsidRDefault="006F77E4" w:rsidP="006F77E4">
      <w:pPr>
        <w:spacing w:before="100" w:beforeAutospacing="1" w:after="100" w:afterAutospacing="1"/>
        <w:jc w:val="center"/>
        <w:rPr>
          <w:rFonts w:cs="Times New Roman"/>
          <w:color w:val="7030A0"/>
          <w:sz w:val="22"/>
          <w:lang w:eastAsia="cs-CZ"/>
        </w:rPr>
      </w:pPr>
      <w:r w:rsidRPr="00144E94">
        <w:rPr>
          <w:rFonts w:cs="Times New Roman"/>
          <w:b/>
          <w:bCs/>
          <w:color w:val="7030A0"/>
          <w:sz w:val="22"/>
          <w:u w:val="single"/>
          <w:lang w:eastAsia="cs-CZ"/>
        </w:rPr>
        <w:lastRenderedPageBreak/>
        <w:t>VNITŘNÍ ŘÁD ŠKOLNÍ DRUŽINY A ŠKOLNÍHO KLUBU</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sz w:val="22"/>
          <w:lang w:eastAsia="cs-CZ"/>
        </w:rPr>
        <w:t xml:space="preserve">Školní družina (dále ŠD) poskytuje zájmové vzdělávání žákům přihlášeným k pravidelné denní docházce. Činnost družiny je určena především pro žáky 1. – 3. ročníku základní školy. </w:t>
      </w:r>
      <w:r>
        <w:rPr>
          <w:rFonts w:cs="Times New Roman"/>
          <w:sz w:val="22"/>
          <w:lang w:eastAsia="cs-CZ"/>
        </w:rPr>
        <w:t>Po domluvě s vedoucí vychovatelkou mohou být do školní družiny přijati i žáci ze 4. ročníku.</w:t>
      </w:r>
    </w:p>
    <w:p w:rsidR="006F77E4" w:rsidRPr="000D5C6D" w:rsidRDefault="006F77E4" w:rsidP="001D2B0E">
      <w:pPr>
        <w:spacing w:before="100" w:beforeAutospacing="1" w:after="100" w:afterAutospacing="1"/>
        <w:jc w:val="both"/>
        <w:rPr>
          <w:rFonts w:cs="Times New Roman"/>
          <w:sz w:val="22"/>
          <w:lang w:eastAsia="cs-CZ"/>
        </w:rPr>
      </w:pPr>
      <w:r>
        <w:rPr>
          <w:rFonts w:cs="Times New Roman"/>
          <w:sz w:val="22"/>
          <w:lang w:eastAsia="cs-CZ"/>
        </w:rPr>
        <w:t xml:space="preserve">Platba za ŠD je </w:t>
      </w:r>
      <w:r w:rsidRPr="001D2B0E">
        <w:rPr>
          <w:rFonts w:cs="Times New Roman"/>
          <w:b/>
          <w:sz w:val="22"/>
          <w:lang w:eastAsia="cs-CZ"/>
        </w:rPr>
        <w:t>600,- Kč</w:t>
      </w:r>
      <w:r w:rsidRPr="000D5C6D">
        <w:rPr>
          <w:rFonts w:cs="Times New Roman"/>
          <w:sz w:val="22"/>
          <w:lang w:eastAsia="cs-CZ"/>
        </w:rPr>
        <w:t xml:space="preserve"> měsíčně.</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sz w:val="22"/>
          <w:lang w:eastAsia="cs-CZ"/>
        </w:rPr>
        <w:t xml:space="preserve">Školní klub (dále ŠK) poskytuje zájmové vzdělávání (nabídku kroužků) žákům z druhého stupně ZŠ a dále žákům z prvního stupně, kteří nejsou přihlášeni do ŠD. </w:t>
      </w:r>
    </w:p>
    <w:p w:rsidR="006F77E4" w:rsidRPr="000D5C6D" w:rsidRDefault="006F77E4" w:rsidP="001D2B0E">
      <w:pPr>
        <w:spacing w:before="100" w:beforeAutospacing="1" w:after="100" w:afterAutospacing="1"/>
        <w:jc w:val="both"/>
        <w:rPr>
          <w:rFonts w:cs="Times New Roman"/>
          <w:sz w:val="22"/>
          <w:lang w:eastAsia="cs-CZ"/>
        </w:rPr>
      </w:pPr>
      <w:r>
        <w:rPr>
          <w:rFonts w:cs="Times New Roman"/>
          <w:sz w:val="22"/>
          <w:lang w:eastAsia="cs-CZ"/>
        </w:rPr>
        <w:t xml:space="preserve">Platba za ŠK je </w:t>
      </w:r>
      <w:r w:rsidR="000F002E">
        <w:rPr>
          <w:rFonts w:cs="Times New Roman"/>
          <w:b/>
          <w:sz w:val="22"/>
          <w:lang w:eastAsia="cs-CZ"/>
        </w:rPr>
        <w:t>45</w:t>
      </w:r>
      <w:r w:rsidRPr="001D2B0E">
        <w:rPr>
          <w:rFonts w:cs="Times New Roman"/>
          <w:b/>
          <w:sz w:val="22"/>
          <w:lang w:eastAsia="cs-CZ"/>
        </w:rPr>
        <w:t>0,- Kč</w:t>
      </w:r>
      <w:r w:rsidRPr="000D5C6D">
        <w:rPr>
          <w:rFonts w:cs="Times New Roman"/>
          <w:sz w:val="22"/>
          <w:lang w:eastAsia="cs-CZ"/>
        </w:rPr>
        <w:t xml:space="preserve"> měsíčně.</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bCs/>
          <w:sz w:val="22"/>
          <w:lang w:eastAsia="cs-CZ"/>
        </w:rPr>
        <w:t>Provoz školní družiny</w:t>
      </w:r>
      <w:r w:rsidRPr="000D5C6D">
        <w:rPr>
          <w:rFonts w:cs="Times New Roman"/>
          <w:sz w:val="22"/>
          <w:lang w:eastAsia="cs-CZ"/>
        </w:rPr>
        <w:t xml:space="preserve"> je stanoven ve dnech školního vyučování v době </w:t>
      </w:r>
      <w:r w:rsidR="001D2B0E">
        <w:rPr>
          <w:rFonts w:cs="Times New Roman"/>
          <w:b/>
          <w:bCs/>
          <w:sz w:val="22"/>
          <w:lang w:eastAsia="cs-CZ"/>
        </w:rPr>
        <w:t>od 6:</w:t>
      </w:r>
      <w:r w:rsidRPr="000D5C6D">
        <w:rPr>
          <w:rFonts w:cs="Times New Roman"/>
          <w:b/>
          <w:bCs/>
          <w:sz w:val="22"/>
          <w:lang w:eastAsia="cs-CZ"/>
        </w:rPr>
        <w:t>30</w:t>
      </w:r>
      <w:r w:rsidRPr="000D5C6D">
        <w:rPr>
          <w:rFonts w:cs="Times New Roman"/>
          <w:sz w:val="22"/>
          <w:lang w:eastAsia="cs-CZ"/>
        </w:rPr>
        <w:t xml:space="preserve"> </w:t>
      </w:r>
      <w:r w:rsidR="001D2B0E">
        <w:rPr>
          <w:rFonts w:cs="Times New Roman"/>
          <w:b/>
          <w:bCs/>
          <w:sz w:val="22"/>
          <w:lang w:eastAsia="cs-CZ"/>
        </w:rPr>
        <w:t>do 7:</w:t>
      </w:r>
      <w:r w:rsidRPr="000D5C6D">
        <w:rPr>
          <w:rFonts w:cs="Times New Roman"/>
          <w:b/>
          <w:bCs/>
          <w:sz w:val="22"/>
          <w:lang w:eastAsia="cs-CZ"/>
        </w:rPr>
        <w:t>45 hodin</w:t>
      </w:r>
      <w:r w:rsidRPr="000D5C6D">
        <w:rPr>
          <w:rFonts w:cs="Times New Roman"/>
          <w:sz w:val="22"/>
          <w:lang w:eastAsia="cs-CZ"/>
        </w:rPr>
        <w:t xml:space="preserve"> (ranní ŠD) </w:t>
      </w:r>
      <w:r w:rsidR="001D2B0E">
        <w:rPr>
          <w:rFonts w:cs="Times New Roman"/>
          <w:b/>
          <w:bCs/>
          <w:sz w:val="22"/>
          <w:lang w:eastAsia="cs-CZ"/>
        </w:rPr>
        <w:t>a od 11:55 do 18:</w:t>
      </w:r>
      <w:r w:rsidRPr="000D5C6D">
        <w:rPr>
          <w:rFonts w:cs="Times New Roman"/>
          <w:b/>
          <w:bCs/>
          <w:sz w:val="22"/>
          <w:lang w:eastAsia="cs-CZ"/>
        </w:rPr>
        <w:t>00 hodin</w:t>
      </w:r>
      <w:r w:rsidRPr="000D5C6D">
        <w:rPr>
          <w:rFonts w:cs="Times New Roman"/>
          <w:sz w:val="22"/>
          <w:lang w:eastAsia="cs-CZ"/>
        </w:rPr>
        <w:t xml:space="preserve"> (odpolední ŠD). Kapacita ŠD je 250 žáků. Umísťování žáků do ŠD je nenárokové, tzn., že při naplnění kapacity ŠD již není možné přijímat další žáky. Přihlašování žáků do ŠD probíhá na začátku a v průběhu školního roku formou zápisních lístků, do nichž rodiče vyplní základní informace o žácích, odchody domů a kontakty na zákonné zástupce dítěte, event. další osoby. Pokud má žák odejít v jiný čas, než je uvedený v zápisním lístku, popřípadě s jinou osobou nebo sám, pak o tom musí být pedagog informován písemně pomocí uvolňovacího listu. V žádném případě nemůže pedagog uvolnit žáka na základě telefonického rozhovoru s rodičem.</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bCs/>
          <w:sz w:val="22"/>
          <w:u w:val="single"/>
          <w:lang w:eastAsia="cs-CZ"/>
        </w:rPr>
        <w:t>Podmínky docházky do ŠD, ŠK</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sz w:val="22"/>
          <w:lang w:eastAsia="cs-CZ"/>
        </w:rPr>
        <w:t>Odevzdání řádně vyplněného zápisního lístku a zaplacení poplatku za ŠD nebo ŠK.</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bCs/>
          <w:sz w:val="22"/>
          <w:lang w:eastAsia="cs-CZ"/>
        </w:rPr>
        <w:t>Placení ŠD</w:t>
      </w:r>
      <w:r w:rsidRPr="000D5C6D">
        <w:rPr>
          <w:rFonts w:cs="Times New Roman"/>
          <w:sz w:val="22"/>
          <w:lang w:eastAsia="cs-CZ"/>
        </w:rPr>
        <w:t xml:space="preserve"> je stanoveno částkou</w:t>
      </w:r>
      <w:r>
        <w:rPr>
          <w:rFonts w:cs="Times New Roman"/>
          <w:b/>
          <w:bCs/>
          <w:sz w:val="22"/>
          <w:lang w:eastAsia="cs-CZ"/>
        </w:rPr>
        <w:t xml:space="preserve"> 60</w:t>
      </w:r>
      <w:r w:rsidRPr="000D5C6D">
        <w:rPr>
          <w:rFonts w:cs="Times New Roman"/>
          <w:b/>
          <w:bCs/>
          <w:sz w:val="22"/>
          <w:lang w:eastAsia="cs-CZ"/>
        </w:rPr>
        <w:t>0,- Kč měsíčně</w:t>
      </w:r>
      <w:r w:rsidRPr="000D5C6D">
        <w:rPr>
          <w:rFonts w:cs="Times New Roman"/>
          <w:sz w:val="22"/>
          <w:lang w:eastAsia="cs-CZ"/>
        </w:rPr>
        <w:t xml:space="preserve"> převodem na účet školní družiny a školního klubu</w:t>
      </w:r>
      <w:r>
        <w:rPr>
          <w:rFonts w:cs="Times New Roman"/>
          <w:sz w:val="22"/>
          <w:lang w:eastAsia="cs-CZ"/>
        </w:rPr>
        <w:t xml:space="preserve"> nebo v hotovosti paní Ing. Kateřině Kulhánkové.</w:t>
      </w:r>
      <w:r w:rsidRPr="000D5C6D">
        <w:rPr>
          <w:rFonts w:cs="Times New Roman"/>
          <w:sz w:val="22"/>
          <w:lang w:eastAsia="cs-CZ"/>
        </w:rPr>
        <w:t xml:space="preserve"> </w:t>
      </w:r>
      <w:r w:rsidRPr="000D5C6D">
        <w:rPr>
          <w:rFonts w:cs="Times New Roman"/>
          <w:b/>
          <w:bCs/>
          <w:sz w:val="22"/>
          <w:lang w:eastAsia="cs-CZ"/>
        </w:rPr>
        <w:t>Placení ŠK</w:t>
      </w:r>
      <w:r w:rsidRPr="000D5C6D">
        <w:rPr>
          <w:rFonts w:cs="Times New Roman"/>
          <w:sz w:val="22"/>
          <w:lang w:eastAsia="cs-CZ"/>
        </w:rPr>
        <w:t xml:space="preserve"> je stanoveno částkou </w:t>
      </w:r>
      <w:r>
        <w:rPr>
          <w:rFonts w:cs="Times New Roman"/>
          <w:b/>
          <w:bCs/>
          <w:sz w:val="22"/>
          <w:lang w:eastAsia="cs-CZ"/>
        </w:rPr>
        <w:t>4</w:t>
      </w:r>
      <w:r w:rsidR="000F002E">
        <w:rPr>
          <w:rFonts w:cs="Times New Roman"/>
          <w:b/>
          <w:bCs/>
          <w:sz w:val="22"/>
          <w:lang w:eastAsia="cs-CZ"/>
        </w:rPr>
        <w:t>5</w:t>
      </w:r>
      <w:r w:rsidRPr="000D5C6D">
        <w:rPr>
          <w:rFonts w:cs="Times New Roman"/>
          <w:b/>
          <w:bCs/>
          <w:sz w:val="22"/>
          <w:lang w:eastAsia="cs-CZ"/>
        </w:rPr>
        <w:t>0,-Kč měsíčně</w:t>
      </w:r>
      <w:r w:rsidRPr="000D5C6D">
        <w:rPr>
          <w:rFonts w:cs="Times New Roman"/>
          <w:sz w:val="22"/>
          <w:lang w:eastAsia="cs-CZ"/>
        </w:rPr>
        <w:t xml:space="preserve"> v</w:t>
      </w:r>
      <w:r>
        <w:rPr>
          <w:rFonts w:cs="Times New Roman"/>
          <w:sz w:val="22"/>
          <w:lang w:eastAsia="cs-CZ"/>
        </w:rPr>
        <w:t xml:space="preserve"> hotovosti paní vychovatelce Vladislavě </w:t>
      </w:r>
      <w:proofErr w:type="spellStart"/>
      <w:r>
        <w:rPr>
          <w:rFonts w:cs="Times New Roman"/>
          <w:sz w:val="22"/>
          <w:lang w:eastAsia="cs-CZ"/>
        </w:rPr>
        <w:t>Höschlové</w:t>
      </w:r>
      <w:proofErr w:type="spellEnd"/>
      <w:r>
        <w:rPr>
          <w:rFonts w:cs="Times New Roman"/>
          <w:sz w:val="22"/>
          <w:lang w:eastAsia="cs-CZ"/>
        </w:rPr>
        <w:t xml:space="preserve"> </w:t>
      </w:r>
      <w:r w:rsidRPr="000D5C6D">
        <w:rPr>
          <w:rFonts w:cs="Times New Roman"/>
          <w:sz w:val="22"/>
          <w:lang w:eastAsia="cs-CZ"/>
        </w:rPr>
        <w:t xml:space="preserve">nebo převodem na účet školní družiny a školního klubu. Platba probíhá čtvrtletně, splatnost částky je nejpozději do 15. dne počínajícího období: </w:t>
      </w:r>
      <w:r w:rsidRPr="000D5C6D">
        <w:rPr>
          <w:rFonts w:cs="Times New Roman"/>
          <w:b/>
          <w:bCs/>
          <w:sz w:val="22"/>
          <w:lang w:eastAsia="cs-CZ"/>
        </w:rPr>
        <w:t>do 15. 9.</w:t>
      </w:r>
      <w:r w:rsidRPr="000D5C6D">
        <w:rPr>
          <w:rFonts w:cs="Times New Roman"/>
          <w:sz w:val="22"/>
          <w:lang w:eastAsia="cs-CZ"/>
        </w:rPr>
        <w:t xml:space="preserve"> na období září – prosinec, </w:t>
      </w:r>
      <w:r w:rsidRPr="000D5C6D">
        <w:rPr>
          <w:rFonts w:cs="Times New Roman"/>
          <w:b/>
          <w:bCs/>
          <w:sz w:val="22"/>
          <w:lang w:eastAsia="cs-CZ"/>
        </w:rPr>
        <w:t>do 15. 1.</w:t>
      </w:r>
      <w:r w:rsidRPr="000D5C6D">
        <w:rPr>
          <w:rFonts w:cs="Times New Roman"/>
          <w:sz w:val="22"/>
          <w:lang w:eastAsia="cs-CZ"/>
        </w:rPr>
        <w:t xml:space="preserve"> na období leden – březen, </w:t>
      </w:r>
      <w:r w:rsidRPr="000D5C6D">
        <w:rPr>
          <w:rFonts w:cs="Times New Roman"/>
          <w:b/>
          <w:bCs/>
          <w:sz w:val="22"/>
          <w:lang w:eastAsia="cs-CZ"/>
        </w:rPr>
        <w:t>do 15. 4.</w:t>
      </w:r>
      <w:r w:rsidRPr="000D5C6D">
        <w:rPr>
          <w:rFonts w:cs="Times New Roman"/>
          <w:sz w:val="22"/>
          <w:lang w:eastAsia="cs-CZ"/>
        </w:rPr>
        <w:t xml:space="preserve"> na období duben – červen.</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sz w:val="22"/>
          <w:u w:val="single"/>
          <w:lang w:eastAsia="cs-CZ"/>
        </w:rPr>
        <w:t>Způsob evidence účastníků ŠD, ŠK</w:t>
      </w:r>
    </w:p>
    <w:p w:rsidR="006F77E4" w:rsidRPr="000D5C6D" w:rsidRDefault="006F77E4" w:rsidP="001D2B0E">
      <w:pPr>
        <w:pStyle w:val="Odstavecseseznamem"/>
        <w:numPr>
          <w:ilvl w:val="0"/>
          <w:numId w:val="24"/>
        </w:numPr>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ŠD – evidence účastníků prostřednictvím třídní knihy (Pře</w:t>
      </w:r>
      <w:r w:rsidR="001D2B0E">
        <w:rPr>
          <w:rFonts w:cs="Times New Roman"/>
          <w:sz w:val="22"/>
          <w:lang w:eastAsia="cs-CZ"/>
        </w:rPr>
        <w:t>hled výchovně vzdělávací práce)</w:t>
      </w:r>
    </w:p>
    <w:p w:rsidR="006F77E4" w:rsidRPr="000D5C6D" w:rsidRDefault="006F77E4" w:rsidP="001D2B0E">
      <w:pPr>
        <w:pStyle w:val="Odstavecseseznamem"/>
        <w:numPr>
          <w:ilvl w:val="0"/>
          <w:numId w:val="24"/>
        </w:numPr>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ŠK – evidence účastníků prostřednictvím třídní</w:t>
      </w:r>
      <w:r w:rsidR="001D2B0E">
        <w:rPr>
          <w:rFonts w:cs="Times New Roman"/>
          <w:sz w:val="22"/>
          <w:lang w:eastAsia="cs-CZ"/>
        </w:rPr>
        <w:t xml:space="preserve"> knihy zájmových činností</w:t>
      </w: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bCs/>
          <w:sz w:val="22"/>
          <w:u w:val="single"/>
          <w:lang w:eastAsia="cs-CZ"/>
        </w:rPr>
        <w:t>Prov</w:t>
      </w:r>
      <w:r w:rsidR="00543790">
        <w:rPr>
          <w:rFonts w:cs="Times New Roman"/>
          <w:b/>
          <w:bCs/>
          <w:sz w:val="22"/>
          <w:u w:val="single"/>
          <w:lang w:eastAsia="cs-CZ"/>
        </w:rPr>
        <w:t>ozní doba  a organizace ŠD a ŠK, ochrana majetku</w:t>
      </w:r>
    </w:p>
    <w:p w:rsidR="006F77E4" w:rsidRPr="000D5C6D" w:rsidRDefault="00452AD0" w:rsidP="001D2B0E">
      <w:pPr>
        <w:numPr>
          <w:ilvl w:val="0"/>
          <w:numId w:val="22"/>
        </w:numPr>
        <w:tabs>
          <w:tab w:val="clear" w:pos="720"/>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Příchody do ranní ŠD 6:</w:t>
      </w:r>
      <w:r w:rsidR="006F77E4" w:rsidRPr="000D5C6D">
        <w:rPr>
          <w:rFonts w:cs="Times New Roman"/>
          <w:sz w:val="22"/>
          <w:lang w:eastAsia="cs-CZ"/>
        </w:rPr>
        <w:t>30 – 7</w:t>
      </w:r>
      <w:r>
        <w:rPr>
          <w:rFonts w:cs="Times New Roman"/>
          <w:sz w:val="22"/>
          <w:lang w:eastAsia="cs-CZ"/>
        </w:rPr>
        <w:t>:</w:t>
      </w:r>
      <w:r w:rsidR="006F77E4" w:rsidRPr="000D5C6D">
        <w:rPr>
          <w:rFonts w:cs="Times New Roman"/>
          <w:sz w:val="22"/>
          <w:lang w:eastAsia="cs-CZ"/>
        </w:rPr>
        <w:t>45 hodin.</w:t>
      </w:r>
    </w:p>
    <w:p w:rsidR="006F77E4" w:rsidRPr="000D5C6D" w:rsidRDefault="006F77E4" w:rsidP="001D2B0E">
      <w:pPr>
        <w:numPr>
          <w:ilvl w:val="0"/>
          <w:numId w:val="22"/>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Vyz</w:t>
      </w:r>
      <w:r>
        <w:rPr>
          <w:rFonts w:cs="Times New Roman"/>
          <w:sz w:val="22"/>
          <w:lang w:eastAsia="cs-CZ"/>
        </w:rPr>
        <w:t xml:space="preserve">vedávání dětí ze ŠD je možné </w:t>
      </w:r>
      <w:r w:rsidR="001D2B0E">
        <w:rPr>
          <w:rFonts w:cs="Times New Roman"/>
          <w:b/>
          <w:sz w:val="22"/>
          <w:lang w:eastAsia="cs-CZ"/>
        </w:rPr>
        <w:t>od 13:</w:t>
      </w:r>
      <w:r w:rsidR="00452AD0">
        <w:rPr>
          <w:rFonts w:cs="Times New Roman"/>
          <w:b/>
          <w:sz w:val="22"/>
          <w:lang w:eastAsia="cs-CZ"/>
        </w:rPr>
        <w:t>00</w:t>
      </w:r>
      <w:r w:rsidR="001D2B0E">
        <w:rPr>
          <w:rFonts w:cs="Times New Roman"/>
          <w:b/>
          <w:sz w:val="22"/>
          <w:lang w:eastAsia="cs-CZ"/>
        </w:rPr>
        <w:t xml:space="preserve"> do 14:</w:t>
      </w:r>
      <w:r w:rsidRPr="000E267E">
        <w:rPr>
          <w:rFonts w:cs="Times New Roman"/>
          <w:b/>
          <w:sz w:val="22"/>
          <w:lang w:eastAsia="cs-CZ"/>
        </w:rPr>
        <w:t>00 hodin</w:t>
      </w:r>
      <w:r w:rsidRPr="000D5C6D">
        <w:rPr>
          <w:rFonts w:cs="Times New Roman"/>
          <w:sz w:val="22"/>
          <w:lang w:eastAsia="cs-CZ"/>
        </w:rPr>
        <w:t xml:space="preserve">, dále </w:t>
      </w:r>
      <w:r w:rsidR="001D2B0E">
        <w:rPr>
          <w:rFonts w:cs="Times New Roman"/>
          <w:b/>
          <w:sz w:val="22"/>
          <w:lang w:eastAsia="cs-CZ"/>
        </w:rPr>
        <w:t>od 15:30 až do 18:</w:t>
      </w:r>
      <w:r w:rsidRPr="000E267E">
        <w:rPr>
          <w:rFonts w:cs="Times New Roman"/>
          <w:b/>
          <w:sz w:val="22"/>
          <w:lang w:eastAsia="cs-CZ"/>
        </w:rPr>
        <w:t>00 hodin</w:t>
      </w:r>
      <w:r w:rsidRPr="000D5C6D">
        <w:rPr>
          <w:rFonts w:cs="Times New Roman"/>
          <w:sz w:val="22"/>
          <w:lang w:eastAsia="cs-CZ"/>
        </w:rPr>
        <w:t xml:space="preserve"> průběžně.</w:t>
      </w:r>
    </w:p>
    <w:p w:rsidR="006F77E4" w:rsidRPr="000D5C6D" w:rsidRDefault="001D2B0E" w:rsidP="001D2B0E">
      <w:pPr>
        <w:numPr>
          <w:ilvl w:val="0"/>
          <w:numId w:val="22"/>
        </w:numPr>
        <w:tabs>
          <w:tab w:val="clear" w:pos="720"/>
          <w:tab w:val="num" w:pos="284"/>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Od pondělí do čtvrtka jsou</w:t>
      </w:r>
      <w:r w:rsidR="006F77E4" w:rsidRPr="000D5C6D">
        <w:rPr>
          <w:rFonts w:cs="Times New Roman"/>
          <w:sz w:val="22"/>
          <w:lang w:eastAsia="cs-CZ"/>
        </w:rPr>
        <w:t xml:space="preserve"> </w:t>
      </w:r>
      <w:r>
        <w:rPr>
          <w:rFonts w:cs="Times New Roman"/>
          <w:b/>
          <w:bCs/>
          <w:sz w:val="22"/>
          <w:lang w:eastAsia="cs-CZ"/>
        </w:rPr>
        <w:t xml:space="preserve">žáci </w:t>
      </w:r>
      <w:r w:rsidR="00452AD0">
        <w:rPr>
          <w:rFonts w:cs="Times New Roman"/>
          <w:b/>
          <w:bCs/>
          <w:sz w:val="22"/>
          <w:lang w:eastAsia="cs-CZ"/>
        </w:rPr>
        <w:t>ŠD v době od 14:00 do 15:</w:t>
      </w:r>
      <w:r w:rsidR="006F77E4" w:rsidRPr="000D5C6D">
        <w:rPr>
          <w:rFonts w:cs="Times New Roman"/>
          <w:b/>
          <w:bCs/>
          <w:sz w:val="22"/>
          <w:lang w:eastAsia="cs-CZ"/>
        </w:rPr>
        <w:t>30 hodin</w:t>
      </w:r>
      <w:r>
        <w:rPr>
          <w:rFonts w:cs="Times New Roman"/>
          <w:b/>
          <w:bCs/>
          <w:sz w:val="22"/>
          <w:lang w:eastAsia="cs-CZ"/>
        </w:rPr>
        <w:t xml:space="preserve"> na vycházce</w:t>
      </w:r>
      <w:r w:rsidR="006F77E4" w:rsidRPr="000D5C6D">
        <w:rPr>
          <w:rFonts w:cs="Times New Roman"/>
          <w:b/>
          <w:bCs/>
          <w:sz w:val="22"/>
          <w:lang w:eastAsia="cs-CZ"/>
        </w:rPr>
        <w:t>.</w:t>
      </w:r>
      <w:r w:rsidR="006F77E4" w:rsidRPr="000D5C6D">
        <w:rPr>
          <w:rFonts w:cs="Times New Roman"/>
          <w:sz w:val="22"/>
          <w:lang w:eastAsia="cs-CZ"/>
        </w:rPr>
        <w:t xml:space="preserve"> V průběhu této doby jsou děti s družinou na vycházce, na zájmových kroužcích, popř. mají zájmovou činnost ve třídách. </w:t>
      </w:r>
      <w:r w:rsidR="006F77E4" w:rsidRPr="000D5C6D">
        <w:rPr>
          <w:rFonts w:cs="Times New Roman"/>
          <w:b/>
          <w:bCs/>
          <w:sz w:val="22"/>
          <w:lang w:eastAsia="cs-CZ"/>
        </w:rPr>
        <w:t>V tuto dobu není možné děti rodičům vydávat.</w:t>
      </w:r>
    </w:p>
    <w:p w:rsidR="006F77E4" w:rsidRPr="000D5C6D" w:rsidRDefault="006F77E4" w:rsidP="001D2B0E">
      <w:pPr>
        <w:numPr>
          <w:ilvl w:val="0"/>
          <w:numId w:val="22"/>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 xml:space="preserve">V pátek je možné vyzvedávat děti po zkrácené vycházce, </w:t>
      </w:r>
      <w:r w:rsidR="001D2B0E">
        <w:rPr>
          <w:rFonts w:cs="Times New Roman"/>
          <w:sz w:val="22"/>
          <w:lang w:eastAsia="cs-CZ"/>
        </w:rPr>
        <w:t>tj</w:t>
      </w:r>
      <w:r w:rsidR="001D2B0E" w:rsidRPr="001D2B0E">
        <w:rPr>
          <w:rFonts w:cs="Times New Roman"/>
          <w:b/>
          <w:sz w:val="22"/>
          <w:lang w:eastAsia="cs-CZ"/>
        </w:rPr>
        <w:t>. od 15:</w:t>
      </w:r>
      <w:r w:rsidRPr="001D2B0E">
        <w:rPr>
          <w:rFonts w:cs="Times New Roman"/>
          <w:b/>
          <w:sz w:val="22"/>
          <w:lang w:eastAsia="cs-CZ"/>
        </w:rPr>
        <w:t>00 hodin.</w:t>
      </w:r>
    </w:p>
    <w:p w:rsidR="006F77E4" w:rsidRPr="000D5C6D" w:rsidRDefault="006F77E4" w:rsidP="001D2B0E">
      <w:pPr>
        <w:numPr>
          <w:ilvl w:val="0"/>
          <w:numId w:val="22"/>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b/>
          <w:bCs/>
          <w:sz w:val="22"/>
          <w:lang w:eastAsia="cs-CZ"/>
        </w:rPr>
        <w:t>Vyzvedávání dětí ze školní družiny je možné:</w:t>
      </w:r>
    </w:p>
    <w:p w:rsidR="006F77E4" w:rsidRPr="000D5C6D" w:rsidRDefault="006F77E4" w:rsidP="001D2B0E">
      <w:pPr>
        <w:numPr>
          <w:ilvl w:val="1"/>
          <w:numId w:val="22"/>
        </w:numPr>
        <w:tabs>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družinovým vchodem prostřednictvím čipů (čipy v potřebném množství lze zakoupit u finanční referentky Ing. Kateřiny Kulhánkové, cena čipu je 100,- Kč. Čipy zůstávají majetkem zákonného zástupce dítěte, poplatek za čip se nevrací.)</w:t>
      </w:r>
    </w:p>
    <w:p w:rsidR="006F77E4" w:rsidRPr="000D5C6D" w:rsidRDefault="006F77E4" w:rsidP="001D2B0E">
      <w:pPr>
        <w:numPr>
          <w:ilvl w:val="1"/>
          <w:numId w:val="22"/>
        </w:numPr>
        <w:tabs>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samostatným odchodem dítěte ze školní družiny (dle časů odchodů v zápisním lístku, popř. lístečky s časem odchodů na jednotlivé dny)</w:t>
      </w:r>
    </w:p>
    <w:p w:rsidR="006F77E4" w:rsidRPr="000D5C6D"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lastRenderedPageBreak/>
        <w:t>Pro případnou komunikaci rodiče s vychovatelkou slouží zvonky do jednotlivých oddělení ŠD, které se nacházejí též u družinového vchodu ZŠ.</w:t>
      </w:r>
    </w:p>
    <w:p w:rsidR="006F77E4" w:rsidRPr="000D5C6D"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Do ŠK docházejí žáci podle rozvrhu kroužků a zájmových činností, nejdříve 10 minut před zahájením kroužku.</w:t>
      </w:r>
    </w:p>
    <w:p w:rsidR="006F77E4" w:rsidRPr="000D5C6D" w:rsidRDefault="001D2B0E"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Při nevyzvednutí žáka do 18:</w:t>
      </w:r>
      <w:r w:rsidR="006F77E4" w:rsidRPr="000D5C6D">
        <w:rPr>
          <w:rFonts w:cs="Times New Roman"/>
          <w:sz w:val="22"/>
          <w:lang w:eastAsia="cs-CZ"/>
        </w:rPr>
        <w:t>00 hodin se vychovatelka telefonicky spojí s rodiči, příp. dalšími uvedenými osobami na zápisním lístku. Pokud se jí to nepodaří, bude informována Policie ČR.</w:t>
      </w:r>
    </w:p>
    <w:p w:rsidR="006F77E4" w:rsidRPr="000D5C6D"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Žáci mohou používat mobilní telefon a jiná elektronická zařízení pouze po domluvě s vychovatelkou. Za soukromé věci, které žáci přinesou do ŠD, vychovatelka nezodpovídá.</w:t>
      </w:r>
    </w:p>
    <w:p w:rsidR="006F77E4" w:rsidRPr="000D5C6D"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Žáci se v době pobytu ve ŠD a ŠK řídí vnitřním řádem ŠD a ŠK. Dodržují také pravidla chování, která jsou součástí školního řádu.</w:t>
      </w:r>
    </w:p>
    <w:p w:rsidR="006F77E4" w:rsidRPr="000D5C6D"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Žáci mohou být ze školní družiny i školního klubu vyloučeni pro hrubé nebo opakované porušení kázně a za nedodržování provozní doby ŠD a ŠK.</w:t>
      </w:r>
    </w:p>
    <w:p w:rsidR="006F77E4" w:rsidRPr="00452AD0" w:rsidRDefault="006F77E4" w:rsidP="001D2B0E">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452AD0">
        <w:rPr>
          <w:rFonts w:cs="Times New Roman"/>
          <w:sz w:val="22"/>
          <w:lang w:eastAsia="cs-CZ"/>
        </w:rPr>
        <w:t>Žák bude vyřazen ze ŠD a ŠK pro neplnění finanční úhrady.</w:t>
      </w:r>
    </w:p>
    <w:p w:rsidR="00543790" w:rsidRDefault="006F77E4" w:rsidP="00543790">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Žáci přihlášeni do ŠD se mohou zúčastňovat všech akcí pořádaných ŠD a využívat prostory a zařízení ŠD.</w:t>
      </w:r>
    </w:p>
    <w:p w:rsidR="00543790" w:rsidRPr="00543790" w:rsidRDefault="00543790" w:rsidP="00543790">
      <w:pPr>
        <w:numPr>
          <w:ilvl w:val="0"/>
          <w:numId w:val="22"/>
        </w:numPr>
        <w:tabs>
          <w:tab w:val="clear" w:pos="720"/>
        </w:tabs>
        <w:suppressAutoHyphens w:val="0"/>
        <w:spacing w:before="100" w:beforeAutospacing="1" w:after="100" w:afterAutospacing="1"/>
        <w:ind w:left="284" w:hanging="284"/>
        <w:jc w:val="both"/>
        <w:rPr>
          <w:rFonts w:cs="Times New Roman"/>
          <w:sz w:val="22"/>
          <w:lang w:eastAsia="cs-CZ"/>
        </w:rPr>
      </w:pPr>
      <w:r>
        <w:rPr>
          <w:rFonts w:cs="Times New Roman"/>
          <w:sz w:val="22"/>
          <w:lang w:eastAsia="cs-CZ"/>
        </w:rPr>
        <w:t>Žáci jsou povinni udržovat prostory školní družiny v čistotě a pořádku, chránit majetek před poškozením. Jakékoliv poškození nebo zničení majetku musí žák okamžitě nahlásit pedagogickému pracovníkovi. V případě svévolného nebo úmyslného poškození majetku školy jsou zákonní zástupci žáka povinni zajistit opravu nebo finanční náhradu.</w:t>
      </w:r>
    </w:p>
    <w:p w:rsidR="006F77E4" w:rsidRPr="000D5C6D" w:rsidRDefault="006F77E4" w:rsidP="001D2B0E">
      <w:pPr>
        <w:jc w:val="both"/>
        <w:rPr>
          <w:rFonts w:cs="Times New Roman"/>
          <w:sz w:val="22"/>
          <w:lang w:eastAsia="cs-CZ"/>
        </w:rPr>
      </w:pPr>
      <w:r w:rsidRPr="000D5C6D">
        <w:rPr>
          <w:rFonts w:cs="Times New Roman"/>
          <w:sz w:val="22"/>
          <w:lang w:eastAsia="cs-CZ"/>
        </w:rPr>
        <w:t xml:space="preserve">Nejvyšší počet účastníků na jednoho pedagogického pracovníka je ředitelem školy stanoven takto: </w:t>
      </w:r>
    </w:p>
    <w:p w:rsidR="006F77E4" w:rsidRPr="000D5C6D" w:rsidRDefault="001D2B0E" w:rsidP="001D2B0E">
      <w:pPr>
        <w:pStyle w:val="Odstavecseseznamem"/>
        <w:numPr>
          <w:ilvl w:val="0"/>
          <w:numId w:val="25"/>
        </w:numPr>
        <w:tabs>
          <w:tab w:val="clear" w:pos="720"/>
        </w:tabs>
        <w:suppressAutoHyphens w:val="0"/>
        <w:ind w:left="284" w:hanging="284"/>
        <w:jc w:val="both"/>
        <w:rPr>
          <w:rFonts w:cs="Times New Roman"/>
          <w:sz w:val="22"/>
          <w:lang w:eastAsia="cs-CZ"/>
        </w:rPr>
      </w:pPr>
      <w:r>
        <w:rPr>
          <w:rFonts w:cs="Times New Roman"/>
          <w:sz w:val="22"/>
          <w:lang w:eastAsia="cs-CZ"/>
        </w:rPr>
        <w:t>č</w:t>
      </w:r>
      <w:r w:rsidR="006F77E4" w:rsidRPr="000D5C6D">
        <w:rPr>
          <w:rFonts w:cs="Times New Roman"/>
          <w:sz w:val="22"/>
          <w:lang w:eastAsia="cs-CZ"/>
        </w:rPr>
        <w:t>innost</w:t>
      </w:r>
      <w:r>
        <w:rPr>
          <w:rFonts w:cs="Times New Roman"/>
          <w:sz w:val="22"/>
          <w:lang w:eastAsia="cs-CZ"/>
        </w:rPr>
        <w:t>i v okolí školy – celé oddělení</w:t>
      </w:r>
    </w:p>
    <w:p w:rsidR="006F77E4" w:rsidRPr="000D5C6D" w:rsidRDefault="001D2B0E" w:rsidP="001D2B0E">
      <w:pPr>
        <w:pStyle w:val="Odstavecseseznamem"/>
        <w:numPr>
          <w:ilvl w:val="0"/>
          <w:numId w:val="25"/>
        </w:numPr>
        <w:tabs>
          <w:tab w:val="clear" w:pos="720"/>
        </w:tabs>
        <w:suppressAutoHyphens w:val="0"/>
        <w:ind w:left="284" w:hanging="284"/>
        <w:jc w:val="both"/>
        <w:rPr>
          <w:rFonts w:cs="Times New Roman"/>
          <w:sz w:val="22"/>
          <w:lang w:eastAsia="cs-CZ"/>
        </w:rPr>
      </w:pPr>
      <w:r>
        <w:rPr>
          <w:rFonts w:cs="Times New Roman"/>
          <w:sz w:val="22"/>
          <w:lang w:eastAsia="cs-CZ"/>
        </w:rPr>
        <w:t>č</w:t>
      </w:r>
      <w:r w:rsidR="006F77E4" w:rsidRPr="000D5C6D">
        <w:rPr>
          <w:rFonts w:cs="Times New Roman"/>
          <w:sz w:val="22"/>
          <w:lang w:eastAsia="cs-CZ"/>
        </w:rPr>
        <w:t>inn</w:t>
      </w:r>
      <w:r>
        <w:rPr>
          <w:rFonts w:cs="Times New Roman"/>
          <w:sz w:val="22"/>
          <w:lang w:eastAsia="cs-CZ"/>
        </w:rPr>
        <w:t>osti mimo Prahu 11 – do 25 dětí</w:t>
      </w:r>
    </w:p>
    <w:p w:rsidR="006F77E4" w:rsidRPr="000D5C6D" w:rsidRDefault="006F77E4" w:rsidP="001D2B0E">
      <w:pPr>
        <w:ind w:left="360"/>
        <w:jc w:val="both"/>
        <w:rPr>
          <w:rFonts w:cs="Times New Roman"/>
          <w:sz w:val="22"/>
          <w:lang w:eastAsia="cs-CZ"/>
        </w:rPr>
      </w:pPr>
    </w:p>
    <w:p w:rsidR="006F77E4" w:rsidRPr="000D5C6D" w:rsidRDefault="006F77E4" w:rsidP="001D2B0E">
      <w:pPr>
        <w:spacing w:before="100" w:beforeAutospacing="1" w:after="100" w:afterAutospacing="1"/>
        <w:jc w:val="both"/>
        <w:rPr>
          <w:rFonts w:cs="Times New Roman"/>
          <w:sz w:val="22"/>
          <w:lang w:eastAsia="cs-CZ"/>
        </w:rPr>
      </w:pPr>
      <w:r w:rsidRPr="000D5C6D">
        <w:rPr>
          <w:rFonts w:cs="Times New Roman"/>
          <w:b/>
          <w:bCs/>
          <w:sz w:val="22"/>
          <w:u w:val="single"/>
          <w:lang w:eastAsia="cs-CZ"/>
        </w:rPr>
        <w:t>Podmínky přihlášení a docházky do kroužků probíhajících v rámci ŠD</w:t>
      </w:r>
    </w:p>
    <w:p w:rsidR="006F77E4" w:rsidRPr="000D5C6D" w:rsidRDefault="006F77E4" w:rsidP="001D2B0E">
      <w:pPr>
        <w:numPr>
          <w:ilvl w:val="0"/>
          <w:numId w:val="23"/>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 xml:space="preserve">Přihlášení žáka do kroužků probíhá na začátku </w:t>
      </w:r>
      <w:r w:rsidR="00852E98">
        <w:rPr>
          <w:rFonts w:cs="Times New Roman"/>
          <w:sz w:val="22"/>
          <w:lang w:eastAsia="cs-CZ"/>
        </w:rPr>
        <w:t xml:space="preserve">školního roku elektronicky </w:t>
      </w:r>
      <w:r w:rsidRPr="000D5C6D">
        <w:rPr>
          <w:rFonts w:cs="Times New Roman"/>
          <w:sz w:val="22"/>
          <w:lang w:eastAsia="cs-CZ"/>
        </w:rPr>
        <w:t>na webu školy. Kód přihlášení žák obdrží od vedoucí vychovatelky prostřednictvím třídního učitele. Kód je shodný s variabilním symbolem pro platbu převodem (totožný i pro platbu obědů). Rodiče mohou přihlásit žáka na kroužek i v průběhu školního roku po domluvě s</w:t>
      </w:r>
      <w:r>
        <w:rPr>
          <w:rFonts w:cs="Times New Roman"/>
          <w:sz w:val="22"/>
          <w:lang w:eastAsia="cs-CZ"/>
        </w:rPr>
        <w:t xml:space="preserve"> paní vychovatelkou Vladislavou </w:t>
      </w:r>
      <w:proofErr w:type="spellStart"/>
      <w:r>
        <w:rPr>
          <w:rFonts w:cs="Times New Roman"/>
          <w:sz w:val="22"/>
          <w:lang w:eastAsia="cs-CZ"/>
        </w:rPr>
        <w:t>Höschlovou</w:t>
      </w:r>
      <w:proofErr w:type="spellEnd"/>
      <w:r w:rsidRPr="000D5C6D">
        <w:rPr>
          <w:rFonts w:cs="Times New Roman"/>
          <w:sz w:val="22"/>
          <w:lang w:eastAsia="cs-CZ"/>
        </w:rPr>
        <w:t>.</w:t>
      </w:r>
    </w:p>
    <w:p w:rsidR="006F77E4" w:rsidRPr="000D5C6D" w:rsidRDefault="006F77E4" w:rsidP="001D2B0E">
      <w:pPr>
        <w:numPr>
          <w:ilvl w:val="0"/>
          <w:numId w:val="23"/>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Odhlášení žáka z kroužku je nutné písemně s podpisem rodičů.</w:t>
      </w:r>
    </w:p>
    <w:p w:rsidR="006F77E4" w:rsidRPr="000D5C6D" w:rsidRDefault="006F77E4" w:rsidP="001D2B0E">
      <w:pPr>
        <w:numPr>
          <w:ilvl w:val="0"/>
          <w:numId w:val="23"/>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b/>
          <w:bCs/>
          <w:sz w:val="22"/>
          <w:lang w:eastAsia="cs-CZ"/>
        </w:rPr>
        <w:t>V rámci platby za ŠD</w:t>
      </w:r>
      <w:r>
        <w:rPr>
          <w:rFonts w:cs="Times New Roman"/>
          <w:sz w:val="22"/>
          <w:lang w:eastAsia="cs-CZ"/>
        </w:rPr>
        <w:t xml:space="preserve"> (60</w:t>
      </w:r>
      <w:r w:rsidRPr="000D5C6D">
        <w:rPr>
          <w:rFonts w:cs="Times New Roman"/>
          <w:sz w:val="22"/>
          <w:lang w:eastAsia="cs-CZ"/>
        </w:rPr>
        <w:t xml:space="preserve">0,- Kč měsíčně) může být žák přihlášen </w:t>
      </w:r>
      <w:r w:rsidRPr="000D5C6D">
        <w:rPr>
          <w:rFonts w:cs="Times New Roman"/>
          <w:b/>
          <w:bCs/>
          <w:sz w:val="22"/>
          <w:lang w:eastAsia="cs-CZ"/>
        </w:rPr>
        <w:t xml:space="preserve">maximálně </w:t>
      </w:r>
      <w:r w:rsidRPr="000D5C6D">
        <w:rPr>
          <w:rFonts w:cs="Times New Roman"/>
          <w:sz w:val="22"/>
          <w:lang w:eastAsia="cs-CZ"/>
        </w:rPr>
        <w:t xml:space="preserve">na </w:t>
      </w:r>
      <w:r w:rsidRPr="000D5C6D">
        <w:rPr>
          <w:rFonts w:cs="Times New Roman"/>
          <w:b/>
          <w:bCs/>
          <w:sz w:val="22"/>
          <w:lang w:eastAsia="cs-CZ"/>
        </w:rPr>
        <w:t>dva kroužky</w:t>
      </w:r>
      <w:r w:rsidRPr="000D5C6D">
        <w:rPr>
          <w:rFonts w:cs="Times New Roman"/>
          <w:sz w:val="22"/>
          <w:lang w:eastAsia="cs-CZ"/>
        </w:rPr>
        <w:t xml:space="preserve"> (kroužek AJ pro 1. a 2. třídy se nezapočítává).</w:t>
      </w:r>
    </w:p>
    <w:p w:rsidR="006F77E4" w:rsidRPr="000D5C6D" w:rsidRDefault="006F77E4" w:rsidP="001D2B0E">
      <w:pPr>
        <w:numPr>
          <w:ilvl w:val="0"/>
          <w:numId w:val="23"/>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b/>
          <w:bCs/>
          <w:sz w:val="22"/>
          <w:lang w:eastAsia="cs-CZ"/>
        </w:rPr>
        <w:t xml:space="preserve">V rámci platby za ŠK </w:t>
      </w:r>
      <w:r>
        <w:rPr>
          <w:rFonts w:cs="Times New Roman"/>
          <w:sz w:val="22"/>
          <w:lang w:eastAsia="cs-CZ"/>
        </w:rPr>
        <w:t>(4</w:t>
      </w:r>
      <w:r w:rsidR="000F002E">
        <w:rPr>
          <w:rFonts w:cs="Times New Roman"/>
          <w:sz w:val="22"/>
          <w:lang w:eastAsia="cs-CZ"/>
        </w:rPr>
        <w:t>5</w:t>
      </w:r>
      <w:r w:rsidRPr="000D5C6D">
        <w:rPr>
          <w:rFonts w:cs="Times New Roman"/>
          <w:sz w:val="22"/>
          <w:lang w:eastAsia="cs-CZ"/>
        </w:rPr>
        <w:t xml:space="preserve">0,- Kč měsíčně) může být žák přihlášen na </w:t>
      </w:r>
      <w:r w:rsidRPr="000D5C6D">
        <w:rPr>
          <w:rFonts w:cs="Times New Roman"/>
          <w:b/>
          <w:bCs/>
          <w:sz w:val="22"/>
          <w:lang w:eastAsia="cs-CZ"/>
        </w:rPr>
        <w:t>libovolný počet kroužků.</w:t>
      </w:r>
    </w:p>
    <w:p w:rsidR="006F77E4" w:rsidRPr="000D5C6D" w:rsidRDefault="006F77E4" w:rsidP="001D2B0E">
      <w:pPr>
        <w:numPr>
          <w:ilvl w:val="0"/>
          <w:numId w:val="23"/>
        </w:numPr>
        <w:tabs>
          <w:tab w:val="clear" w:pos="720"/>
          <w:tab w:val="num" w:pos="284"/>
        </w:tabs>
        <w:suppressAutoHyphens w:val="0"/>
        <w:spacing w:before="100" w:beforeAutospacing="1" w:after="100" w:afterAutospacing="1"/>
        <w:ind w:left="284" w:hanging="284"/>
        <w:jc w:val="both"/>
        <w:rPr>
          <w:rFonts w:cs="Times New Roman"/>
          <w:sz w:val="22"/>
          <w:lang w:eastAsia="cs-CZ"/>
        </w:rPr>
      </w:pPr>
      <w:r w:rsidRPr="000D5C6D">
        <w:rPr>
          <w:rFonts w:cs="Times New Roman"/>
          <w:sz w:val="22"/>
          <w:lang w:eastAsia="cs-CZ"/>
        </w:rPr>
        <w:t>Žák může být z kroužku vyloučen vedoucím kroužku, a to pro opakované porušování kázně, narušování chodu kroužku, špatnou spolupráci s pedagogem a s ostatními dětmi a nezájem o účast na kroužku. Vyloučení žáka z kroužku musí vždy předcházet písemné nebo telefonické upozornění rodičů vedoucím kroužku.</w:t>
      </w:r>
    </w:p>
    <w:p w:rsidR="006F77E4" w:rsidRPr="000D5C6D" w:rsidRDefault="006F77E4" w:rsidP="001D2B0E">
      <w:pPr>
        <w:numPr>
          <w:ilvl w:val="0"/>
          <w:numId w:val="23"/>
        </w:numPr>
        <w:tabs>
          <w:tab w:val="clear" w:pos="720"/>
          <w:tab w:val="num" w:pos="284"/>
        </w:tabs>
        <w:suppressAutoHyphens w:val="0"/>
        <w:ind w:left="284" w:hanging="284"/>
        <w:jc w:val="both"/>
        <w:rPr>
          <w:rFonts w:cs="Times New Roman"/>
          <w:sz w:val="22"/>
          <w:lang w:eastAsia="cs-CZ"/>
        </w:rPr>
      </w:pPr>
      <w:r w:rsidRPr="000D5C6D">
        <w:rPr>
          <w:rFonts w:cs="Times New Roman"/>
          <w:sz w:val="22"/>
          <w:lang w:eastAsia="cs-CZ"/>
        </w:rPr>
        <w:t>Maximální počet žáků na kroužcích je stanoven individuálně podle zaměření kroužku takto:</w:t>
      </w:r>
    </w:p>
    <w:p w:rsidR="006F77E4" w:rsidRPr="000D5C6D" w:rsidRDefault="001D2B0E" w:rsidP="001D2B0E">
      <w:pPr>
        <w:tabs>
          <w:tab w:val="num" w:pos="284"/>
        </w:tabs>
        <w:ind w:left="284" w:hanging="284"/>
        <w:jc w:val="both"/>
        <w:rPr>
          <w:rFonts w:cs="Times New Roman"/>
          <w:sz w:val="22"/>
          <w:lang w:eastAsia="cs-CZ"/>
        </w:rPr>
      </w:pPr>
      <w:r>
        <w:rPr>
          <w:rFonts w:cs="Times New Roman"/>
          <w:sz w:val="22"/>
          <w:lang w:eastAsia="cs-CZ"/>
        </w:rPr>
        <w:tab/>
      </w:r>
      <w:r w:rsidR="006F77E4" w:rsidRPr="000D5C6D">
        <w:rPr>
          <w:rFonts w:cs="Times New Roman"/>
          <w:sz w:val="22"/>
          <w:lang w:eastAsia="cs-CZ"/>
        </w:rPr>
        <w:t xml:space="preserve">kroužek se sportovním zaměřením 30 dětí, kroužek s výtvarným zaměřením 25 dětí, rukodělný kroužek </w:t>
      </w:r>
      <w:r w:rsidR="006F77E4">
        <w:rPr>
          <w:rFonts w:cs="Times New Roman"/>
          <w:sz w:val="22"/>
          <w:lang w:eastAsia="cs-CZ"/>
        </w:rPr>
        <w:t xml:space="preserve">15 - </w:t>
      </w:r>
      <w:r w:rsidR="006F77E4" w:rsidRPr="000D5C6D">
        <w:rPr>
          <w:rFonts w:cs="Times New Roman"/>
          <w:sz w:val="22"/>
          <w:lang w:eastAsia="cs-CZ"/>
        </w:rPr>
        <w:t xml:space="preserve">17 dětí, hudební a dramatický kroužek 15 dětí, ostatní kroužky </w:t>
      </w:r>
      <w:r w:rsidR="006F77E4">
        <w:rPr>
          <w:rFonts w:cs="Times New Roman"/>
          <w:sz w:val="22"/>
          <w:lang w:eastAsia="cs-CZ"/>
        </w:rPr>
        <w:t xml:space="preserve">25 - </w:t>
      </w:r>
      <w:r w:rsidR="006F77E4" w:rsidRPr="000D5C6D">
        <w:rPr>
          <w:rFonts w:cs="Times New Roman"/>
          <w:sz w:val="22"/>
          <w:lang w:eastAsia="cs-CZ"/>
        </w:rPr>
        <w:t>30 dětí</w:t>
      </w:r>
      <w:r w:rsidR="006F77E4">
        <w:rPr>
          <w:rFonts w:cs="Times New Roman"/>
          <w:sz w:val="22"/>
          <w:lang w:eastAsia="cs-CZ"/>
        </w:rPr>
        <w:t>.</w:t>
      </w:r>
    </w:p>
    <w:p w:rsidR="006F77E4" w:rsidRPr="000D5C6D" w:rsidRDefault="006F77E4" w:rsidP="001D2B0E">
      <w:pPr>
        <w:numPr>
          <w:ilvl w:val="0"/>
          <w:numId w:val="23"/>
        </w:numPr>
        <w:tabs>
          <w:tab w:val="clear" w:pos="720"/>
          <w:tab w:val="num" w:pos="284"/>
        </w:tabs>
        <w:suppressAutoHyphens w:val="0"/>
        <w:ind w:left="284" w:hanging="284"/>
        <w:jc w:val="both"/>
        <w:rPr>
          <w:rFonts w:cs="Times New Roman"/>
          <w:sz w:val="22"/>
          <w:lang w:eastAsia="cs-CZ"/>
        </w:rPr>
      </w:pPr>
      <w:r w:rsidRPr="000D5C6D">
        <w:rPr>
          <w:rFonts w:cs="Times New Roman"/>
          <w:sz w:val="22"/>
          <w:lang w:eastAsia="cs-CZ"/>
        </w:rPr>
        <w:t xml:space="preserve">Předávání žáků z vyučování do ŠD a ze ŠD na kroužky a zpět probíhá přímo příslušné vychovatelce nebo učitelce. </w:t>
      </w:r>
    </w:p>
    <w:p w:rsidR="006F77E4" w:rsidRPr="000D5C6D" w:rsidRDefault="00543790" w:rsidP="001D2B0E">
      <w:pPr>
        <w:spacing w:before="100" w:beforeAutospacing="1" w:after="100" w:afterAutospacing="1"/>
        <w:jc w:val="both"/>
        <w:rPr>
          <w:rFonts w:cs="Times New Roman"/>
          <w:sz w:val="22"/>
          <w:lang w:eastAsia="cs-CZ"/>
        </w:rPr>
      </w:pPr>
      <w:r>
        <w:rPr>
          <w:rFonts w:cs="Times New Roman"/>
          <w:sz w:val="22"/>
          <w:lang w:eastAsia="cs-CZ"/>
        </w:rPr>
        <w:t>V Praze dne 24. srpna 2026</w:t>
      </w:r>
    </w:p>
    <w:p w:rsidR="006F77E4" w:rsidRPr="000D5C6D" w:rsidRDefault="006F77E4" w:rsidP="001D2B0E">
      <w:pPr>
        <w:spacing w:before="100" w:beforeAutospacing="1" w:after="100" w:afterAutospacing="1"/>
        <w:jc w:val="both"/>
        <w:rPr>
          <w:rFonts w:cs="Times New Roman"/>
          <w:sz w:val="22"/>
          <w:lang w:eastAsia="cs-CZ"/>
        </w:rPr>
      </w:pPr>
    </w:p>
    <w:p w:rsidR="006F77E4" w:rsidRPr="000D5C6D" w:rsidRDefault="006F77E4" w:rsidP="001D2B0E">
      <w:pPr>
        <w:jc w:val="both"/>
        <w:rPr>
          <w:rFonts w:cs="Times New Roman"/>
          <w:sz w:val="22"/>
          <w:lang w:eastAsia="cs-CZ"/>
        </w:rPr>
      </w:pPr>
      <w:r w:rsidRPr="000D5C6D">
        <w:rPr>
          <w:rFonts w:cs="Times New Roman"/>
          <w:sz w:val="22"/>
          <w:lang w:eastAsia="cs-CZ"/>
        </w:rPr>
        <w:t xml:space="preserve">Bc. Jana Fingrová, </w:t>
      </w:r>
      <w:proofErr w:type="spellStart"/>
      <w:r w:rsidRPr="000D5C6D">
        <w:rPr>
          <w:rFonts w:cs="Times New Roman"/>
          <w:sz w:val="22"/>
          <w:lang w:eastAsia="cs-CZ"/>
        </w:rPr>
        <w:t>DiS</w:t>
      </w:r>
      <w:proofErr w:type="spellEnd"/>
      <w:r w:rsidRPr="000D5C6D">
        <w:rPr>
          <w:rFonts w:cs="Times New Roman"/>
          <w:sz w:val="22"/>
          <w:lang w:eastAsia="cs-CZ"/>
        </w:rPr>
        <w:t>.                                                         PhDr. Martina Thumsová  </w:t>
      </w:r>
    </w:p>
    <w:p w:rsidR="006F77E4" w:rsidRPr="000D5C6D" w:rsidRDefault="006F77E4" w:rsidP="001D2B0E">
      <w:pPr>
        <w:jc w:val="both"/>
        <w:rPr>
          <w:rFonts w:cs="Times New Roman"/>
          <w:sz w:val="22"/>
          <w:lang w:eastAsia="cs-CZ"/>
        </w:rPr>
      </w:pPr>
      <w:r w:rsidRPr="000D5C6D">
        <w:rPr>
          <w:rFonts w:cs="Times New Roman"/>
          <w:sz w:val="22"/>
          <w:lang w:eastAsia="cs-CZ"/>
        </w:rPr>
        <w:t>     vedoucí ŠD                                                                         ředitelka školy</w:t>
      </w:r>
    </w:p>
    <w:p w:rsidR="006F0D73" w:rsidRDefault="006F0D73" w:rsidP="001D2B0E">
      <w:pPr>
        <w:spacing w:line="360" w:lineRule="auto"/>
        <w:jc w:val="both"/>
        <w:rPr>
          <w:rFonts w:ascii="TimesNewRomanPSMT" w:eastAsiaTheme="minorHAnsi" w:hAnsi="TimesNewRomanPSMT" w:cs="TimesNewRomanPSMT"/>
          <w:sz w:val="24"/>
          <w:szCs w:val="24"/>
        </w:rPr>
      </w:pPr>
    </w:p>
    <w:p w:rsidR="00CD6B9B" w:rsidRDefault="00CD6B9B" w:rsidP="001D2B0E">
      <w:pPr>
        <w:pStyle w:val="Normlnweb"/>
        <w:jc w:val="both"/>
      </w:pPr>
      <w:r>
        <w:lastRenderedPageBreak/>
        <w:t> </w:t>
      </w:r>
    </w:p>
    <w:p w:rsidR="001D2B0E" w:rsidRDefault="001D2B0E" w:rsidP="001D2B0E">
      <w:pPr>
        <w:pStyle w:val="Normlnweb"/>
        <w:jc w:val="both"/>
      </w:pPr>
    </w:p>
    <w:p w:rsidR="006F77E4" w:rsidRPr="009E25C5" w:rsidRDefault="00CD6B9B" w:rsidP="00590A63">
      <w:pPr>
        <w:pStyle w:val="Normlnweb"/>
        <w:jc w:val="center"/>
        <w:rPr>
          <w:b/>
          <w:color w:val="7030A0"/>
        </w:rPr>
      </w:pPr>
      <w:r w:rsidRPr="009E25C5">
        <w:rPr>
          <w:b/>
          <w:color w:val="7030A0"/>
        </w:rPr>
        <w:t>CELOROČNÍ TEMATICKÝ PLÁN ŠD</w:t>
      </w:r>
    </w:p>
    <w:p w:rsidR="00CD6B9B" w:rsidRDefault="00CD6B9B" w:rsidP="00CD6B9B">
      <w:pPr>
        <w:pStyle w:val="Normlnweb"/>
      </w:pPr>
      <w:r>
        <w:rPr>
          <w:b/>
          <w:bCs/>
          <w:u w:val="single"/>
        </w:rPr>
        <w:t>Podzim</w:t>
      </w:r>
    </w:p>
    <w:p w:rsidR="00CD6B9B" w:rsidRDefault="00CD6B9B" w:rsidP="00852E98">
      <w:pPr>
        <w:pStyle w:val="Normlnweb"/>
        <w:jc w:val="both"/>
      </w:pPr>
      <w:r>
        <w:rPr>
          <w:u w:val="single"/>
        </w:rPr>
        <w:t>Tematické okruhy</w:t>
      </w:r>
      <w:r>
        <w:t xml:space="preserve">: </w:t>
      </w:r>
      <w:r>
        <w:rPr>
          <w:b/>
          <w:bCs/>
        </w:rPr>
        <w:t>začátek školního roku, škola</w:t>
      </w:r>
      <w:r>
        <w:t xml:space="preserve"> (poznej a orientuj se ve škole, okolí školy, okolí družiny, dopravní situace), </w:t>
      </w:r>
      <w:r>
        <w:rPr>
          <w:b/>
          <w:bCs/>
        </w:rPr>
        <w:t>třída, ŠD, ŠJ</w:t>
      </w:r>
      <w:r>
        <w:t xml:space="preserve"> (stolování, hygiena stolování – hygiena rukou, pravidla stolování, zdravá strava), </w:t>
      </w:r>
      <w:r>
        <w:rPr>
          <w:b/>
          <w:bCs/>
        </w:rPr>
        <w:t>pravidla slušného chování</w:t>
      </w:r>
      <w:r>
        <w:t xml:space="preserve"> (mezilidské vztahy, zdravení, poděkování, úcta), </w:t>
      </w:r>
      <w:r>
        <w:rPr>
          <w:b/>
          <w:bCs/>
        </w:rPr>
        <w:t>příroda na podzim, estetika</w:t>
      </w:r>
      <w:r>
        <w:t xml:space="preserve"> (barvy podzimu, výtvarné a pracovní techniky, práce s přírodninami), </w:t>
      </w:r>
      <w:r>
        <w:rPr>
          <w:b/>
          <w:bCs/>
        </w:rPr>
        <w:t>literatura</w:t>
      </w:r>
      <w:r w:rsidR="00852E98">
        <w:t xml:space="preserve"> (četba na pokračování)</w:t>
      </w:r>
    </w:p>
    <w:p w:rsidR="00CD6B9B" w:rsidRDefault="00CD6B9B" w:rsidP="00590A63">
      <w:pPr>
        <w:pStyle w:val="Normlnweb"/>
        <w:jc w:val="both"/>
      </w:pPr>
      <w:r>
        <w:rPr>
          <w:u w:val="single"/>
        </w:rPr>
        <w:t>Cíle</w:t>
      </w:r>
      <w:r>
        <w:t>: rozšiřování slovní zásoby a</w:t>
      </w:r>
      <w:r w:rsidR="00A813AE">
        <w:t xml:space="preserve"> vědomostních obzorů, hranice </w:t>
      </w:r>
      <w:r>
        <w:t>vztahu dítě – dospělý, vytváření vztahů dětí mezi sebou, eliminace nebezpečí na silnici, osvojení si metod práce s informacemi, rozvoj estetického cítění, získávání nových poznatků použitelných v dalším životě</w:t>
      </w:r>
    </w:p>
    <w:p w:rsidR="00CD6B9B" w:rsidRDefault="00CD6B9B" w:rsidP="00CD6B9B">
      <w:pPr>
        <w:pStyle w:val="Normlnweb"/>
      </w:pPr>
      <w:r>
        <w:rPr>
          <w:b/>
          <w:bCs/>
        </w:rPr>
        <w:t xml:space="preserve">ZÁŘÍ: </w:t>
      </w:r>
      <w:r>
        <w:t> Téma – Jsme jedna rodina</w:t>
      </w:r>
    </w:p>
    <w:p w:rsidR="00CD6B9B" w:rsidRDefault="00A813AE" w:rsidP="00CD6B9B">
      <w:pPr>
        <w:pStyle w:val="Normlnweb"/>
      </w:pPr>
      <w:r>
        <w:t>-   </w:t>
      </w:r>
      <w:r w:rsidR="00CD6B9B">
        <w:t>seznámení dětí s novým prostředím, s novým režimem a s novými kamarády</w:t>
      </w:r>
    </w:p>
    <w:p w:rsidR="00CD6B9B" w:rsidRDefault="00A813AE" w:rsidP="00CD6B9B">
      <w:pPr>
        <w:pStyle w:val="Normlnweb"/>
      </w:pPr>
      <w:r>
        <w:t>-   </w:t>
      </w:r>
      <w:r w:rsidR="00CD6B9B">
        <w:t>seznámení dětí s bezpečností při aktivitách ve ŠD</w:t>
      </w:r>
    </w:p>
    <w:p w:rsidR="00CD6B9B" w:rsidRDefault="00A813AE" w:rsidP="00CD6B9B">
      <w:pPr>
        <w:pStyle w:val="Normlnweb"/>
      </w:pPr>
      <w:r>
        <w:t>-   </w:t>
      </w:r>
      <w:r w:rsidR="00CD6B9B">
        <w:t>výzdoba klubovny</w:t>
      </w:r>
    </w:p>
    <w:p w:rsidR="00CD6B9B" w:rsidRDefault="00CD6B9B" w:rsidP="00A813AE">
      <w:pPr>
        <w:pStyle w:val="Normlnweb"/>
        <w:spacing w:before="0" w:beforeAutospacing="0" w:after="0" w:afterAutospacing="0" w:line="240" w:lineRule="atLeast"/>
      </w:pPr>
      <w:r>
        <w:t>-  </w:t>
      </w:r>
      <w:r w:rsidR="00A813AE">
        <w:t> </w:t>
      </w:r>
      <w:r>
        <w:t xml:space="preserve">poznávací vycházky po okolí, po sídlišti, na hřiště, do Hostivařského a Milíčovského      </w:t>
      </w:r>
    </w:p>
    <w:p w:rsidR="00CD6B9B" w:rsidRDefault="00A813AE" w:rsidP="00A813AE">
      <w:pPr>
        <w:pStyle w:val="Normlnweb"/>
        <w:spacing w:before="0" w:beforeAutospacing="0" w:after="0" w:afterAutospacing="0"/>
      </w:pPr>
      <w:r>
        <w:t xml:space="preserve">    </w:t>
      </w:r>
      <w:r w:rsidR="00CD6B9B">
        <w:t>lesoparku</w:t>
      </w:r>
    </w:p>
    <w:p w:rsidR="00CD6B9B" w:rsidRDefault="00A813AE" w:rsidP="00CD6B9B">
      <w:pPr>
        <w:pStyle w:val="Normlnweb"/>
      </w:pPr>
      <w:r>
        <w:t>-   </w:t>
      </w:r>
      <w:r w:rsidR="00CD6B9B">
        <w:t>učíme se bezpečnému chování na komunikacích</w:t>
      </w:r>
    </w:p>
    <w:p w:rsidR="00CD6B9B" w:rsidRDefault="00A813AE" w:rsidP="00A813AE">
      <w:pPr>
        <w:pStyle w:val="Normlnweb"/>
      </w:pPr>
      <w:r>
        <w:t>-   </w:t>
      </w:r>
      <w:r w:rsidR="00CD6B9B">
        <w:t>základy společenského chování</w:t>
      </w:r>
    </w:p>
    <w:p w:rsidR="00CD6B9B" w:rsidRDefault="00A813AE" w:rsidP="00CD6B9B">
      <w:pPr>
        <w:pStyle w:val="Normlnweb"/>
      </w:pPr>
      <w:r>
        <w:t>-   </w:t>
      </w:r>
      <w:r w:rsidR="00CD6B9B">
        <w:t>základní hygienická pravidla</w:t>
      </w:r>
    </w:p>
    <w:p w:rsidR="00CD6B9B" w:rsidRDefault="00A813AE" w:rsidP="00CD6B9B">
      <w:pPr>
        <w:pStyle w:val="Normlnweb"/>
      </w:pPr>
      <w:r>
        <w:t xml:space="preserve">-   </w:t>
      </w:r>
      <w:r w:rsidR="00CD6B9B">
        <w:t>pohybové hry v místnosti</w:t>
      </w:r>
    </w:p>
    <w:p w:rsidR="00CD6B9B" w:rsidRDefault="00A813AE" w:rsidP="00CD6B9B">
      <w:pPr>
        <w:pStyle w:val="Normlnweb"/>
      </w:pPr>
      <w:r>
        <w:t>-   </w:t>
      </w:r>
      <w:r w:rsidR="00CD6B9B">
        <w:t>míčové hry na hřišti (učíme se pravidla)</w:t>
      </w:r>
    </w:p>
    <w:p w:rsidR="00CD6B9B" w:rsidRDefault="00CD6B9B" w:rsidP="00CD6B9B">
      <w:pPr>
        <w:pStyle w:val="Normlnweb"/>
      </w:pPr>
      <w:r>
        <w:t> </w:t>
      </w:r>
    </w:p>
    <w:p w:rsidR="00CD6B9B" w:rsidRDefault="00CD6B9B" w:rsidP="00CD6B9B">
      <w:pPr>
        <w:pStyle w:val="Normlnweb"/>
      </w:pPr>
      <w:r>
        <w:rPr>
          <w:b/>
          <w:bCs/>
        </w:rPr>
        <w:t xml:space="preserve">ŘÍJEN: </w:t>
      </w:r>
      <w:r>
        <w:t> Téma – Vyrážíme do přírody</w:t>
      </w:r>
    </w:p>
    <w:p w:rsidR="00CD6B9B" w:rsidRDefault="00A813AE" w:rsidP="00A813AE">
      <w:pPr>
        <w:pStyle w:val="Normlnweb"/>
        <w:ind w:left="426" w:hanging="426"/>
        <w:jc w:val="both"/>
      </w:pPr>
      <w:r>
        <w:t>-    </w:t>
      </w:r>
      <w:r w:rsidR="00CD6B9B">
        <w:t>vycházky do přírody (poznávání přírodnin, zvířat, ptáků, s</w:t>
      </w:r>
      <w:r>
        <w:t xml:space="preserve">běr přírodnin, stavby „domečků“ </w:t>
      </w:r>
      <w:r w:rsidR="00CD6B9B">
        <w:t>v lese)</w:t>
      </w:r>
    </w:p>
    <w:p w:rsidR="00CD6B9B" w:rsidRDefault="00A813AE" w:rsidP="00A813AE">
      <w:pPr>
        <w:pStyle w:val="Normlnweb"/>
        <w:jc w:val="both"/>
      </w:pPr>
      <w:r>
        <w:t>-    </w:t>
      </w:r>
      <w:r w:rsidR="00CD6B9B">
        <w:t>přírodovědné hádanky a kvízy</w:t>
      </w:r>
    </w:p>
    <w:p w:rsidR="00CD6B9B" w:rsidRDefault="00A813AE" w:rsidP="00A813AE">
      <w:pPr>
        <w:pStyle w:val="Normlnweb"/>
        <w:jc w:val="both"/>
      </w:pPr>
      <w:r>
        <w:t>-    </w:t>
      </w:r>
      <w:r w:rsidR="00CD6B9B">
        <w:t>návštěva ZOO koutku v Hostivařském lesoparku (</w:t>
      </w:r>
      <w:proofErr w:type="spellStart"/>
      <w:r w:rsidR="00CD6B9B">
        <w:t>celodružinová</w:t>
      </w:r>
      <w:proofErr w:type="spellEnd"/>
      <w:r w:rsidR="00CD6B9B">
        <w:t xml:space="preserve"> akce)</w:t>
      </w:r>
    </w:p>
    <w:p w:rsidR="00CD6B9B" w:rsidRDefault="00A813AE" w:rsidP="00CD6B9B">
      <w:pPr>
        <w:pStyle w:val="Normlnweb"/>
      </w:pPr>
      <w:r>
        <w:lastRenderedPageBreak/>
        <w:t>-    </w:t>
      </w:r>
      <w:r w:rsidR="00CD6B9B">
        <w:t>pohybové hry na hřišti a na louce</w:t>
      </w:r>
    </w:p>
    <w:p w:rsidR="00CD6B9B" w:rsidRDefault="00A813AE" w:rsidP="00CD6B9B">
      <w:pPr>
        <w:pStyle w:val="Normlnweb"/>
      </w:pPr>
      <w:r>
        <w:t>-    práce s encyklopediemi</w:t>
      </w:r>
    </w:p>
    <w:p w:rsidR="00CD6B9B" w:rsidRDefault="00A813AE" w:rsidP="00CD6B9B">
      <w:pPr>
        <w:pStyle w:val="Normlnweb"/>
      </w:pPr>
      <w:r>
        <w:t>-    </w:t>
      </w:r>
      <w:r w:rsidR="00CD6B9B">
        <w:t>práce s přírodním materiálem, kreslení ve volné přírodě</w:t>
      </w:r>
    </w:p>
    <w:p w:rsidR="00CD6B9B" w:rsidRDefault="00A813AE" w:rsidP="00CD6B9B">
      <w:pPr>
        <w:pStyle w:val="Normlnweb"/>
      </w:pPr>
      <w:r>
        <w:t>-    </w:t>
      </w:r>
      <w:r w:rsidR="00CD6B9B">
        <w:t>soutěže, závody a turnaje mezi jednotlivými odděleními (</w:t>
      </w:r>
      <w:proofErr w:type="spellStart"/>
      <w:r w:rsidR="00CD6B9B">
        <w:t>celodružinová</w:t>
      </w:r>
      <w:proofErr w:type="spellEnd"/>
      <w:r w:rsidR="00CD6B9B">
        <w:t xml:space="preserve"> akce)</w:t>
      </w:r>
    </w:p>
    <w:p w:rsidR="00CD6B9B" w:rsidRDefault="00CD6B9B" w:rsidP="00CD6B9B">
      <w:pPr>
        <w:pStyle w:val="Normlnweb"/>
      </w:pPr>
      <w:r>
        <w:t> </w:t>
      </w:r>
    </w:p>
    <w:p w:rsidR="00CD6B9B" w:rsidRDefault="00CD6B9B" w:rsidP="00CD6B9B">
      <w:pPr>
        <w:pStyle w:val="Normlnweb"/>
      </w:pPr>
      <w:r>
        <w:rPr>
          <w:b/>
          <w:bCs/>
        </w:rPr>
        <w:t xml:space="preserve">LISTOPAD: </w:t>
      </w:r>
      <w:r>
        <w:t> Téma – Potřebujeme draka, knížku a pastelky</w:t>
      </w:r>
    </w:p>
    <w:p w:rsidR="00CD6B9B" w:rsidRDefault="00A813AE" w:rsidP="00CD6B9B">
      <w:pPr>
        <w:pStyle w:val="Normlnweb"/>
      </w:pPr>
      <w:r>
        <w:t>-   </w:t>
      </w:r>
      <w:r w:rsidR="00CD6B9B">
        <w:t>četba oblíbených knih dětí, výstavka knih v odděleních</w:t>
      </w:r>
    </w:p>
    <w:p w:rsidR="00CD6B9B" w:rsidRDefault="00A813AE" w:rsidP="00CD6B9B">
      <w:pPr>
        <w:pStyle w:val="Normlnweb"/>
      </w:pPr>
      <w:r>
        <w:t>-    </w:t>
      </w:r>
      <w:r w:rsidR="00CD6B9B">
        <w:t>návštěva školní knihovny</w:t>
      </w:r>
    </w:p>
    <w:p w:rsidR="00CD6B9B" w:rsidRDefault="00A813AE" w:rsidP="00CD6B9B">
      <w:pPr>
        <w:pStyle w:val="Normlnweb"/>
      </w:pPr>
      <w:r>
        <w:t xml:space="preserve">-    </w:t>
      </w:r>
      <w:r w:rsidR="00CD6B9B">
        <w:t>beseda s dětmi na téma „Moje oblíbená knížka nebo časopis“</w:t>
      </w:r>
    </w:p>
    <w:p w:rsidR="00CD6B9B" w:rsidRDefault="00CD6B9B" w:rsidP="00CD6B9B">
      <w:pPr>
        <w:pStyle w:val="Normlnweb"/>
      </w:pPr>
      <w:r>
        <w:t>-</w:t>
      </w:r>
      <w:r w:rsidR="00A813AE">
        <w:t>    </w:t>
      </w:r>
      <w:r>
        <w:t>literární výchova – malování, čtení a dramatizace pohádek, hádání pohádek</w:t>
      </w:r>
    </w:p>
    <w:p w:rsidR="00CD6B9B" w:rsidRDefault="00A813AE" w:rsidP="00CD6B9B">
      <w:pPr>
        <w:pStyle w:val="Normlnweb"/>
      </w:pPr>
      <w:r>
        <w:t>-    </w:t>
      </w:r>
      <w:r w:rsidR="00CD6B9B">
        <w:t>malujeme pohádky (</w:t>
      </w:r>
      <w:proofErr w:type="spellStart"/>
      <w:r w:rsidR="00CD6B9B">
        <w:t>celodružinová</w:t>
      </w:r>
      <w:proofErr w:type="spellEnd"/>
      <w:r w:rsidR="00CD6B9B">
        <w:t xml:space="preserve"> akce)</w:t>
      </w:r>
    </w:p>
    <w:p w:rsidR="00CD6B9B" w:rsidRDefault="00A813AE" w:rsidP="00CD6B9B">
      <w:pPr>
        <w:pStyle w:val="Normlnweb"/>
      </w:pPr>
      <w:r>
        <w:t>-    </w:t>
      </w:r>
      <w:r w:rsidR="00CD6B9B">
        <w:t>rozvíjení slovní zásoby (didaktické hry, doplňovačky, křížovky, jazykolamy)</w:t>
      </w:r>
    </w:p>
    <w:p w:rsidR="00CD6B9B" w:rsidRDefault="00A813AE" w:rsidP="00CD6B9B">
      <w:pPr>
        <w:pStyle w:val="Normlnweb"/>
      </w:pPr>
      <w:r>
        <w:t>-    </w:t>
      </w:r>
      <w:r w:rsidR="00CD6B9B">
        <w:t>tematická vycházka – knihkupectví</w:t>
      </w:r>
    </w:p>
    <w:p w:rsidR="00CD6B9B" w:rsidRDefault="00A813AE" w:rsidP="00CD6B9B">
      <w:pPr>
        <w:pStyle w:val="Normlnweb"/>
      </w:pPr>
      <w:r>
        <w:t>-    </w:t>
      </w:r>
      <w:r w:rsidR="00CD6B9B">
        <w:t>drakiáda (</w:t>
      </w:r>
      <w:proofErr w:type="spellStart"/>
      <w:r w:rsidR="00CD6B9B">
        <w:t>celodružinová</w:t>
      </w:r>
      <w:proofErr w:type="spellEnd"/>
      <w:r w:rsidR="00CD6B9B">
        <w:t xml:space="preserve"> akce)</w:t>
      </w:r>
    </w:p>
    <w:p w:rsidR="00590A63" w:rsidRDefault="00590A63" w:rsidP="00CD6B9B">
      <w:pPr>
        <w:pStyle w:val="Normlnweb"/>
      </w:pPr>
    </w:p>
    <w:p w:rsidR="00CD6B9B" w:rsidRDefault="00CD6B9B" w:rsidP="00CD6B9B">
      <w:pPr>
        <w:pStyle w:val="Normlnweb"/>
      </w:pPr>
      <w:r>
        <w:rPr>
          <w:b/>
          <w:bCs/>
          <w:u w:val="single"/>
        </w:rPr>
        <w:t>ZIMA</w:t>
      </w:r>
    </w:p>
    <w:p w:rsidR="00CD6B9B" w:rsidRDefault="00CD6B9B" w:rsidP="00A813AE">
      <w:pPr>
        <w:pStyle w:val="Normlnweb"/>
        <w:jc w:val="both"/>
      </w:pPr>
      <w:r>
        <w:rPr>
          <w:u w:val="single"/>
        </w:rPr>
        <w:t>Tematické okruhy</w:t>
      </w:r>
      <w:r>
        <w:t xml:space="preserve">: </w:t>
      </w:r>
      <w:r>
        <w:rPr>
          <w:b/>
          <w:bCs/>
        </w:rPr>
        <w:t>zimní sporty, příroda</w:t>
      </w:r>
      <w:r>
        <w:t xml:space="preserve"> (pozorování, přezimující ptactvo, krmení ptáků), </w:t>
      </w:r>
      <w:r>
        <w:rPr>
          <w:b/>
          <w:bCs/>
        </w:rPr>
        <w:t>zdraví</w:t>
      </w:r>
      <w:r>
        <w:t xml:space="preserve"> (otužování, zdravá strava, skladba jídelníčku, ovoce, hygiena stolování), </w:t>
      </w:r>
      <w:r>
        <w:rPr>
          <w:b/>
          <w:bCs/>
        </w:rPr>
        <w:t>tradice a zvyky</w:t>
      </w:r>
      <w:r w:rsidR="00A813AE">
        <w:t xml:space="preserve"> (advent, Vánoce, Tři králové, m</w:t>
      </w:r>
      <w:r>
        <w:t xml:space="preserve">asopust, zpěv a poslech koled), </w:t>
      </w:r>
      <w:r>
        <w:rPr>
          <w:b/>
          <w:bCs/>
        </w:rPr>
        <w:t>estetika</w:t>
      </w:r>
      <w:r>
        <w:t xml:space="preserve"> (zimní barvy, výtvarné a pracovní techniky), </w:t>
      </w:r>
      <w:r>
        <w:rPr>
          <w:b/>
          <w:bCs/>
        </w:rPr>
        <w:t>obec</w:t>
      </w:r>
      <w:r>
        <w:t xml:space="preserve"> (rozšíření teritoria – hasiči, policie, pošta, dětský lékař), </w:t>
      </w:r>
      <w:r>
        <w:rPr>
          <w:b/>
          <w:bCs/>
        </w:rPr>
        <w:t>literatura</w:t>
      </w:r>
      <w:r>
        <w:t xml:space="preserve"> (četba na pokračování).</w:t>
      </w:r>
    </w:p>
    <w:p w:rsidR="00CD6B9B" w:rsidRPr="00A813AE" w:rsidRDefault="00CD6B9B" w:rsidP="00590A63">
      <w:pPr>
        <w:pStyle w:val="Normlnweb"/>
        <w:jc w:val="both"/>
      </w:pPr>
      <w:r>
        <w:rPr>
          <w:u w:val="single"/>
        </w:rPr>
        <w:t>Cíle</w:t>
      </w:r>
      <w:r>
        <w:t>: osvojení si metod práce s informacemi, získávání nových poznatků, rozvoj estetického cítění, rozšiřování znalostí a dovedností, využití praktických zkušeností, účelné trávení volného času, rozvoj pohybu, uvolnění, relaxace, rozvoj individuálních schopností</w:t>
      </w:r>
    </w:p>
    <w:p w:rsidR="00CD6B9B" w:rsidRDefault="00CD6B9B" w:rsidP="00CD6B9B">
      <w:pPr>
        <w:pStyle w:val="Normlnweb"/>
      </w:pPr>
      <w:r>
        <w:rPr>
          <w:b/>
          <w:bCs/>
        </w:rPr>
        <w:t xml:space="preserve">PROSINEC: </w:t>
      </w:r>
      <w:r>
        <w:t> Téma – O Vánocích se plní naše přání</w:t>
      </w:r>
    </w:p>
    <w:p w:rsidR="00CD6B9B" w:rsidRDefault="00A813AE" w:rsidP="00CD6B9B">
      <w:pPr>
        <w:pStyle w:val="Normlnweb"/>
      </w:pPr>
      <w:r>
        <w:t>-    </w:t>
      </w:r>
      <w:r w:rsidR="00CD6B9B">
        <w:t>pohybové hry na sněhu</w:t>
      </w:r>
    </w:p>
    <w:p w:rsidR="00CD6B9B" w:rsidRDefault="00A813AE" w:rsidP="00CD6B9B">
      <w:pPr>
        <w:pStyle w:val="Normlnweb"/>
      </w:pPr>
      <w:r>
        <w:t>-    </w:t>
      </w:r>
      <w:r w:rsidR="00CD6B9B">
        <w:t>vycházky po okolí (vánoční výzdoba obchodů, vánoční trhy)</w:t>
      </w:r>
    </w:p>
    <w:p w:rsidR="00CD6B9B" w:rsidRDefault="00A813AE" w:rsidP="00CD6B9B">
      <w:pPr>
        <w:pStyle w:val="Normlnweb"/>
      </w:pPr>
      <w:r>
        <w:t xml:space="preserve">-    </w:t>
      </w:r>
      <w:r w:rsidR="00CD6B9B">
        <w:t>přírodovědné vycházky – staráme se o zvířata v zimě</w:t>
      </w:r>
    </w:p>
    <w:p w:rsidR="00CD6B9B" w:rsidRDefault="00A813AE" w:rsidP="00CD6B9B">
      <w:pPr>
        <w:pStyle w:val="Normlnweb"/>
      </w:pPr>
      <w:r>
        <w:lastRenderedPageBreak/>
        <w:t>-    </w:t>
      </w:r>
      <w:r w:rsidR="00CD6B9B">
        <w:t>vánoční besídky, píšeme dopis „Ježíškovi“ (</w:t>
      </w:r>
      <w:proofErr w:type="spellStart"/>
      <w:r w:rsidR="00CD6B9B">
        <w:t>celodružinová</w:t>
      </w:r>
      <w:proofErr w:type="spellEnd"/>
      <w:r w:rsidR="00CD6B9B">
        <w:t xml:space="preserve"> akce)</w:t>
      </w:r>
    </w:p>
    <w:p w:rsidR="00CD6B9B" w:rsidRDefault="00CD6B9B" w:rsidP="00CD6B9B">
      <w:pPr>
        <w:pStyle w:val="Normlnweb"/>
      </w:pPr>
      <w:r>
        <w:t>- </w:t>
      </w:r>
      <w:r w:rsidR="00A813AE">
        <w:t>   </w:t>
      </w:r>
      <w:r>
        <w:t>vánoční výzdoba kluboven a prostor ŠD, vánoční stromek</w:t>
      </w:r>
    </w:p>
    <w:p w:rsidR="00CD6B9B" w:rsidRDefault="00A813AE" w:rsidP="00CD6B9B">
      <w:pPr>
        <w:pStyle w:val="Normlnweb"/>
      </w:pPr>
      <w:r>
        <w:t>-    </w:t>
      </w:r>
      <w:r w:rsidR="00CD6B9B">
        <w:t>„Čertovský“ sportovní rej (míčové a pohybové hry v tělocvičně)</w:t>
      </w:r>
    </w:p>
    <w:p w:rsidR="00CD6B9B" w:rsidRDefault="00A813AE" w:rsidP="00CD6B9B">
      <w:pPr>
        <w:pStyle w:val="Normlnweb"/>
      </w:pPr>
      <w:r>
        <w:t>-    </w:t>
      </w:r>
      <w:r w:rsidR="00CD6B9B">
        <w:t>divadlo s vánoční tematikou</w:t>
      </w:r>
      <w:r w:rsidR="00C16B3C">
        <w:t>, návštěva divadelního představení</w:t>
      </w:r>
    </w:p>
    <w:p w:rsidR="00CD6B9B" w:rsidRDefault="00CD6B9B" w:rsidP="00CD6B9B">
      <w:pPr>
        <w:pStyle w:val="Normlnweb"/>
      </w:pPr>
    </w:p>
    <w:p w:rsidR="00CD6B9B" w:rsidRDefault="00CD6B9B" w:rsidP="00CD6B9B">
      <w:pPr>
        <w:pStyle w:val="Normlnweb"/>
      </w:pPr>
      <w:r>
        <w:rPr>
          <w:b/>
          <w:bCs/>
        </w:rPr>
        <w:t xml:space="preserve">LEDEN: </w:t>
      </w:r>
      <w:r>
        <w:t> Téma – Dovádíme na sněhu</w:t>
      </w:r>
    </w:p>
    <w:p w:rsidR="00CD6B9B" w:rsidRDefault="00A813AE" w:rsidP="00CD6B9B">
      <w:pPr>
        <w:pStyle w:val="Normlnweb"/>
      </w:pPr>
      <w:r>
        <w:t>-    </w:t>
      </w:r>
      <w:r w:rsidR="00CD6B9B">
        <w:t>sportovní vycházky – sáňkování, bobování</w:t>
      </w:r>
    </w:p>
    <w:p w:rsidR="00CD6B9B" w:rsidRDefault="00CD6B9B" w:rsidP="00CD6B9B">
      <w:pPr>
        <w:pStyle w:val="Normlnweb"/>
      </w:pPr>
      <w:r>
        <w:t>-</w:t>
      </w:r>
      <w:r w:rsidR="00A813AE">
        <w:t>    </w:t>
      </w:r>
      <w:r>
        <w:t>přírodovědné vycházky – staráme se o zvířata v zimě</w:t>
      </w:r>
    </w:p>
    <w:p w:rsidR="00CD6B9B" w:rsidRDefault="00A813AE" w:rsidP="00CD6B9B">
      <w:pPr>
        <w:pStyle w:val="Normlnweb"/>
      </w:pPr>
      <w:r>
        <w:t>-    </w:t>
      </w:r>
      <w:r w:rsidR="00CD6B9B">
        <w:t>orientační vycházky – poznáváme lépe okolí školy a našeho bydliště</w:t>
      </w:r>
    </w:p>
    <w:p w:rsidR="00CD6B9B" w:rsidRDefault="00A813AE" w:rsidP="00CD6B9B">
      <w:pPr>
        <w:pStyle w:val="Normlnweb"/>
      </w:pPr>
      <w:r>
        <w:t>-    </w:t>
      </w:r>
      <w:r w:rsidR="00CD6B9B">
        <w:t>hry na sněhu, stavby ze sněhu, zimní sporty (</w:t>
      </w:r>
      <w:proofErr w:type="spellStart"/>
      <w:r w:rsidR="00CD6B9B">
        <w:t>celodružinová</w:t>
      </w:r>
      <w:proofErr w:type="spellEnd"/>
      <w:r w:rsidR="00CD6B9B">
        <w:t xml:space="preserve"> akce)</w:t>
      </w:r>
    </w:p>
    <w:p w:rsidR="00CD6B9B" w:rsidRDefault="00CD6B9B" w:rsidP="00CD6B9B">
      <w:pPr>
        <w:pStyle w:val="Normlnweb"/>
      </w:pPr>
      <w:r>
        <w:t> </w:t>
      </w:r>
    </w:p>
    <w:p w:rsidR="00CD6B9B" w:rsidRDefault="00CD6B9B" w:rsidP="00CD6B9B">
      <w:pPr>
        <w:pStyle w:val="Normlnweb"/>
      </w:pPr>
      <w:r>
        <w:rPr>
          <w:b/>
          <w:bCs/>
        </w:rPr>
        <w:t xml:space="preserve">ÚNOR: </w:t>
      </w:r>
      <w:r>
        <w:t> Téma – Letem celým světem</w:t>
      </w:r>
    </w:p>
    <w:p w:rsidR="00CD6B9B" w:rsidRDefault="00C16B3C" w:rsidP="00CD6B9B">
      <w:pPr>
        <w:pStyle w:val="Normlnweb"/>
      </w:pPr>
      <w:r>
        <w:t>-    </w:t>
      </w:r>
      <w:r w:rsidR="00CD6B9B">
        <w:t>úcta ke každému povolání – význam pro společnost</w:t>
      </w:r>
    </w:p>
    <w:p w:rsidR="00CD6B9B" w:rsidRDefault="00C16B3C" w:rsidP="00CD6B9B">
      <w:pPr>
        <w:pStyle w:val="Normlnweb"/>
      </w:pPr>
      <w:r>
        <w:t>-    </w:t>
      </w:r>
      <w:r w:rsidR="00CD6B9B">
        <w:t>čím chci být, až vyrostu – kreslíme obrázek (</w:t>
      </w:r>
      <w:proofErr w:type="spellStart"/>
      <w:r w:rsidR="00CD6B9B">
        <w:t>celodružinová</w:t>
      </w:r>
      <w:proofErr w:type="spellEnd"/>
      <w:r w:rsidR="00CD6B9B">
        <w:t xml:space="preserve"> akce)</w:t>
      </w:r>
    </w:p>
    <w:p w:rsidR="00CD6B9B" w:rsidRDefault="00C16B3C" w:rsidP="00CD6B9B">
      <w:pPr>
        <w:pStyle w:val="Normlnweb"/>
      </w:pPr>
      <w:r>
        <w:t>-    </w:t>
      </w:r>
      <w:r w:rsidR="00CD6B9B">
        <w:t>vztah k hendikepovaným dětem (rozhovory, komunikační hry)</w:t>
      </w:r>
    </w:p>
    <w:p w:rsidR="00CD6B9B" w:rsidRDefault="00C16B3C" w:rsidP="00CD6B9B">
      <w:pPr>
        <w:pStyle w:val="Normlnweb"/>
      </w:pPr>
      <w:r>
        <w:t>-    </w:t>
      </w:r>
      <w:r w:rsidR="00CD6B9B">
        <w:t>vycházky se sportovní tematikou</w:t>
      </w:r>
    </w:p>
    <w:p w:rsidR="00CD6B9B" w:rsidRDefault="00C16B3C" w:rsidP="00CD6B9B">
      <w:pPr>
        <w:pStyle w:val="Normlnweb"/>
      </w:pPr>
      <w:r>
        <w:t>-    </w:t>
      </w:r>
      <w:r w:rsidR="00CD6B9B">
        <w:t>hry se sněhem</w:t>
      </w:r>
    </w:p>
    <w:p w:rsidR="00CD6B9B" w:rsidRDefault="00C16B3C" w:rsidP="00CD6B9B">
      <w:pPr>
        <w:pStyle w:val="Normlnweb"/>
      </w:pPr>
      <w:r>
        <w:t>-    </w:t>
      </w:r>
      <w:r w:rsidR="00CD6B9B">
        <w:t>volné hry dětí venku i v klubovně</w:t>
      </w:r>
      <w:bookmarkStart w:id="9" w:name="_GoBack"/>
      <w:bookmarkEnd w:id="9"/>
    </w:p>
    <w:p w:rsidR="00CD6B9B" w:rsidRDefault="00C16B3C" w:rsidP="00CD6B9B">
      <w:pPr>
        <w:pStyle w:val="Normlnweb"/>
      </w:pPr>
      <w:r>
        <w:t>-    víte, co je m</w:t>
      </w:r>
      <w:r w:rsidR="00CD6B9B">
        <w:t>asopust?</w:t>
      </w:r>
    </w:p>
    <w:p w:rsidR="00CD6B9B" w:rsidRDefault="00CD6B9B" w:rsidP="00CD6B9B">
      <w:pPr>
        <w:pStyle w:val="Normlnweb"/>
      </w:pPr>
      <w:r>
        <w:t> </w:t>
      </w:r>
    </w:p>
    <w:p w:rsidR="00CD6B9B" w:rsidRDefault="00CD6B9B" w:rsidP="00CD6B9B">
      <w:pPr>
        <w:pStyle w:val="Normlnweb"/>
      </w:pPr>
      <w:r>
        <w:rPr>
          <w:b/>
          <w:bCs/>
          <w:u w:val="single"/>
        </w:rPr>
        <w:t>JARO</w:t>
      </w:r>
    </w:p>
    <w:p w:rsidR="00CD6B9B" w:rsidRDefault="00CD6B9B" w:rsidP="00C16B3C">
      <w:pPr>
        <w:pStyle w:val="Normlnweb"/>
        <w:jc w:val="both"/>
      </w:pPr>
      <w:r>
        <w:rPr>
          <w:u w:val="single"/>
        </w:rPr>
        <w:t>Tematické okruhy</w:t>
      </w:r>
      <w:r>
        <w:t xml:space="preserve">: </w:t>
      </w:r>
      <w:r>
        <w:rPr>
          <w:b/>
          <w:bCs/>
        </w:rPr>
        <w:t>sport, příroda</w:t>
      </w:r>
      <w:r>
        <w:t xml:space="preserve"> (pozorování, jarní květiny, kvetoucí stromy, mláďata, hnízdění ptáků, přírodovědné vycházky), </w:t>
      </w:r>
      <w:r>
        <w:rPr>
          <w:b/>
          <w:bCs/>
        </w:rPr>
        <w:t>komunikace</w:t>
      </w:r>
      <w:r>
        <w:t xml:space="preserve"> (verbální, neverbální, porozumění, chápání druhých, empatie), </w:t>
      </w:r>
      <w:r>
        <w:rPr>
          <w:b/>
          <w:bCs/>
        </w:rPr>
        <w:t>domov, rodina</w:t>
      </w:r>
      <w:r>
        <w:t xml:space="preserve"> (rodiče, sourozenci, prarodiče, úcta ke stáří, bydlení), </w:t>
      </w:r>
      <w:r>
        <w:rPr>
          <w:b/>
          <w:bCs/>
        </w:rPr>
        <w:t xml:space="preserve">literatura </w:t>
      </w:r>
      <w:r>
        <w:t>(četba na pokračování).</w:t>
      </w:r>
    </w:p>
    <w:p w:rsidR="00CD6B9B" w:rsidRDefault="00CD6B9B" w:rsidP="00C16B3C">
      <w:pPr>
        <w:pStyle w:val="Normlnweb"/>
        <w:jc w:val="both"/>
      </w:pPr>
      <w:r>
        <w:rPr>
          <w:u w:val="single"/>
        </w:rPr>
        <w:t>Cíle</w:t>
      </w:r>
      <w:r>
        <w:t>: získávání nových poznatků, rozšiřování znalostí a dovedností, zlepšování orientace v prostředí, účelné trávení volného času, rozvoj pohybu a relaxace, ochrana zdraví, rozvoj individuálních schopností, využití praktických zkušeností, rozvoj slovní zásoby</w:t>
      </w:r>
    </w:p>
    <w:p w:rsidR="00CD6B9B" w:rsidRDefault="00CD6B9B" w:rsidP="00CD6B9B">
      <w:pPr>
        <w:pStyle w:val="Normlnweb"/>
      </w:pPr>
      <w:r>
        <w:lastRenderedPageBreak/>
        <w:t> </w:t>
      </w:r>
    </w:p>
    <w:p w:rsidR="00CD6B9B" w:rsidRDefault="00CD6B9B" w:rsidP="00CD6B9B">
      <w:pPr>
        <w:pStyle w:val="Normlnweb"/>
      </w:pPr>
      <w:r>
        <w:rPr>
          <w:b/>
          <w:bCs/>
        </w:rPr>
        <w:t xml:space="preserve">BŘEZEN: </w:t>
      </w:r>
      <w:r>
        <w:t> Téma – Líná kůže nic nezmůže!</w:t>
      </w:r>
    </w:p>
    <w:p w:rsidR="00CD6B9B" w:rsidRDefault="00C16B3C" w:rsidP="00CD6B9B">
      <w:pPr>
        <w:pStyle w:val="Normlnweb"/>
      </w:pPr>
      <w:r>
        <w:t>-   </w:t>
      </w:r>
      <w:r w:rsidR="00CD6B9B">
        <w:t>Den Země – dny Prahy 11</w:t>
      </w:r>
    </w:p>
    <w:p w:rsidR="00CD6B9B" w:rsidRDefault="00C16B3C" w:rsidP="00CD6B9B">
      <w:pPr>
        <w:pStyle w:val="Normlnweb"/>
      </w:pPr>
      <w:r>
        <w:t>-   </w:t>
      </w:r>
      <w:r w:rsidR="00CD6B9B">
        <w:t>HV – jarní zpívání (soutěž v odděleních)</w:t>
      </w:r>
    </w:p>
    <w:p w:rsidR="00CD6B9B" w:rsidRDefault="00C16B3C" w:rsidP="00CD6B9B">
      <w:pPr>
        <w:pStyle w:val="Normlnweb"/>
      </w:pPr>
      <w:r>
        <w:t>-   </w:t>
      </w:r>
      <w:r w:rsidR="00CD6B9B">
        <w:t>úklid klubovny a okolí ŠD, kompletace stavebnic a her, úklid hraček</w:t>
      </w:r>
    </w:p>
    <w:p w:rsidR="00CD6B9B" w:rsidRDefault="00C16B3C" w:rsidP="00CD6B9B">
      <w:pPr>
        <w:pStyle w:val="Normlnweb"/>
      </w:pPr>
      <w:r>
        <w:t>-   </w:t>
      </w:r>
      <w:r w:rsidR="00CD6B9B">
        <w:t>vycházky do přírody – sledujeme změny v přírodě, kvízy o přírodě</w:t>
      </w:r>
    </w:p>
    <w:p w:rsidR="00CD6B9B" w:rsidRDefault="00C16B3C" w:rsidP="00CD6B9B">
      <w:pPr>
        <w:pStyle w:val="Normlnweb"/>
      </w:pPr>
      <w:r>
        <w:t>-   </w:t>
      </w:r>
      <w:r w:rsidR="00CD6B9B">
        <w:t>turistické a zdravotní vycházky na louku, do lesa a k potoku</w:t>
      </w:r>
    </w:p>
    <w:p w:rsidR="006F77E4" w:rsidRDefault="00CD6B9B" w:rsidP="006F77E4">
      <w:pPr>
        <w:pStyle w:val="Normlnweb"/>
      </w:pPr>
      <w:r>
        <w:t> </w:t>
      </w:r>
      <w:r w:rsidR="00C16B3C">
        <w:t>-  </w:t>
      </w:r>
      <w:r w:rsidR="006F77E4">
        <w:t>VV, PV – velikonoční tematika, výzdoba klubovny, obyčeje a zvyky</w:t>
      </w:r>
    </w:p>
    <w:p w:rsidR="00C16B3C" w:rsidRDefault="00C16B3C" w:rsidP="00C16B3C">
      <w:pPr>
        <w:pStyle w:val="Normlnweb"/>
      </w:pPr>
      <w:r>
        <w:t>-   výroba dárků pro budoucí prvňáčky</w:t>
      </w:r>
    </w:p>
    <w:p w:rsidR="00CD6B9B" w:rsidRDefault="00CD6B9B" w:rsidP="00CD6B9B">
      <w:pPr>
        <w:pStyle w:val="Normlnweb"/>
      </w:pPr>
    </w:p>
    <w:p w:rsidR="00CD6B9B" w:rsidRDefault="00CD6B9B" w:rsidP="00CD6B9B">
      <w:pPr>
        <w:pStyle w:val="Normlnweb"/>
      </w:pPr>
      <w:r>
        <w:rPr>
          <w:b/>
          <w:bCs/>
        </w:rPr>
        <w:t xml:space="preserve">DUBEN: </w:t>
      </w:r>
      <w:r>
        <w:t> Téma – Kudy, kam…..</w:t>
      </w:r>
    </w:p>
    <w:p w:rsidR="00CD6B9B" w:rsidRDefault="00C16B3C" w:rsidP="00C16B3C">
      <w:pPr>
        <w:pStyle w:val="Normlnweb"/>
      </w:pPr>
      <w:r>
        <w:t>-    v</w:t>
      </w:r>
      <w:r w:rsidR="00CD6B9B">
        <w:t>ycházky zaměřené na orientaci v přírodě</w:t>
      </w:r>
    </w:p>
    <w:p w:rsidR="00CD6B9B" w:rsidRDefault="00C16B3C" w:rsidP="00C16B3C">
      <w:pPr>
        <w:pStyle w:val="Normlnweb"/>
        <w:spacing w:before="0" w:beforeAutospacing="0" w:after="0" w:afterAutospacing="0"/>
      </w:pPr>
      <w:r>
        <w:t>-    </w:t>
      </w:r>
      <w:r w:rsidR="00CD6B9B">
        <w:t xml:space="preserve">jarní hry dětí na hřišti – cvrnkání kuliček, skákání panáka, skákání přes gumu, malování </w:t>
      </w:r>
    </w:p>
    <w:p w:rsidR="00CD6B9B" w:rsidRDefault="00C16B3C" w:rsidP="00C16B3C">
      <w:pPr>
        <w:pStyle w:val="Normlnweb"/>
        <w:spacing w:before="0" w:beforeAutospacing="0" w:after="0" w:afterAutospacing="0"/>
      </w:pPr>
      <w:r>
        <w:t xml:space="preserve">     </w:t>
      </w:r>
      <w:r w:rsidR="00CD6B9B">
        <w:t>křídou na zem, hry na písku, pohybové hry, míčové hry, bojové hry</w:t>
      </w:r>
    </w:p>
    <w:p w:rsidR="00CD6B9B" w:rsidRDefault="00C16B3C" w:rsidP="00C16B3C">
      <w:pPr>
        <w:pStyle w:val="Normlnweb"/>
      </w:pPr>
      <w:r>
        <w:t xml:space="preserve">-    </w:t>
      </w:r>
      <w:r w:rsidR="00CD6B9B">
        <w:t>HV – jarní zpívání (soutěž v odděleních), nácvik velikonočních koled</w:t>
      </w:r>
    </w:p>
    <w:p w:rsidR="00CD6B9B" w:rsidRDefault="00C16B3C" w:rsidP="00CD6B9B">
      <w:pPr>
        <w:pStyle w:val="Normlnweb"/>
      </w:pPr>
      <w:r>
        <w:t xml:space="preserve">-    </w:t>
      </w:r>
      <w:r w:rsidR="00CD6B9B">
        <w:t>vycházky na hřiště, do lesa, na louku</w:t>
      </w:r>
    </w:p>
    <w:p w:rsidR="006F77E4" w:rsidRDefault="00C16B3C" w:rsidP="00CD6B9B">
      <w:pPr>
        <w:pStyle w:val="Normlnweb"/>
      </w:pPr>
      <w:r>
        <w:t xml:space="preserve">-    </w:t>
      </w:r>
      <w:r w:rsidR="00CD6B9B">
        <w:t>volné hry dětí na hřišti</w:t>
      </w:r>
    </w:p>
    <w:p w:rsidR="00CD6B9B" w:rsidRDefault="00CD6B9B" w:rsidP="00CD6B9B">
      <w:pPr>
        <w:pStyle w:val="Normlnweb"/>
      </w:pPr>
    </w:p>
    <w:p w:rsidR="00CD6B9B" w:rsidRDefault="00CD6B9B" w:rsidP="00CD6B9B">
      <w:pPr>
        <w:pStyle w:val="Normlnweb"/>
      </w:pPr>
      <w:r>
        <w:rPr>
          <w:b/>
          <w:bCs/>
        </w:rPr>
        <w:t xml:space="preserve">KVĚTEN: </w:t>
      </w:r>
      <w:r>
        <w:t> Téma – Sluníčko nám svítí a příroda voní</w:t>
      </w:r>
    </w:p>
    <w:p w:rsidR="00CD6B9B" w:rsidRDefault="00590A63" w:rsidP="00CD6B9B">
      <w:pPr>
        <w:pStyle w:val="Normlnweb"/>
      </w:pPr>
      <w:r>
        <w:t>-    </w:t>
      </w:r>
      <w:r w:rsidR="00CD6B9B">
        <w:t>příprava na odjezd do ŠVP</w:t>
      </w:r>
    </w:p>
    <w:p w:rsidR="00CD6B9B" w:rsidRDefault="00590A63" w:rsidP="00CD6B9B">
      <w:pPr>
        <w:pStyle w:val="Normlnweb"/>
      </w:pPr>
      <w:r>
        <w:t>-    </w:t>
      </w:r>
      <w:r w:rsidR="00CD6B9B">
        <w:t>vycházky do přírody</w:t>
      </w:r>
    </w:p>
    <w:p w:rsidR="00CD6B9B" w:rsidRDefault="00590A63" w:rsidP="00CD6B9B">
      <w:pPr>
        <w:pStyle w:val="Normlnweb"/>
      </w:pPr>
      <w:r>
        <w:t>-    </w:t>
      </w:r>
      <w:r w:rsidR="00CD6B9B">
        <w:t>Den matek – povídáme si o mamince, výroba dárečku pro maminku</w:t>
      </w:r>
    </w:p>
    <w:p w:rsidR="00CD6B9B" w:rsidRDefault="00590A63" w:rsidP="00CD6B9B">
      <w:pPr>
        <w:pStyle w:val="Normlnweb"/>
      </w:pPr>
      <w:r>
        <w:t>-    </w:t>
      </w:r>
      <w:r w:rsidR="00CD6B9B">
        <w:t>malování křídou na chodník, jarní hry a sporty</w:t>
      </w:r>
    </w:p>
    <w:p w:rsidR="00CD6B9B" w:rsidRDefault="00590A63" w:rsidP="00CD6B9B">
      <w:pPr>
        <w:pStyle w:val="Normlnweb"/>
      </w:pPr>
      <w:r>
        <w:t xml:space="preserve">-    </w:t>
      </w:r>
      <w:r w:rsidR="00CD6B9B">
        <w:t>zápasy a turnaje – soutěžíme v míčových hrách</w:t>
      </w:r>
    </w:p>
    <w:p w:rsidR="00CD6B9B" w:rsidRDefault="00CD6B9B" w:rsidP="00CD6B9B">
      <w:pPr>
        <w:pStyle w:val="Normlnweb"/>
      </w:pPr>
      <w:r>
        <w:t> </w:t>
      </w:r>
    </w:p>
    <w:p w:rsidR="00590A63" w:rsidRDefault="00590A63" w:rsidP="00CD6B9B">
      <w:pPr>
        <w:pStyle w:val="Normlnweb"/>
      </w:pPr>
    </w:p>
    <w:p w:rsidR="00CD6B9B" w:rsidRDefault="00CD6B9B" w:rsidP="00CD6B9B">
      <w:pPr>
        <w:pStyle w:val="Normlnweb"/>
      </w:pPr>
      <w:r>
        <w:rPr>
          <w:b/>
          <w:bCs/>
          <w:u w:val="single"/>
        </w:rPr>
        <w:lastRenderedPageBreak/>
        <w:t>LÉTO</w:t>
      </w:r>
    </w:p>
    <w:p w:rsidR="00CD6B9B" w:rsidRDefault="00CD6B9B" w:rsidP="00590A63">
      <w:pPr>
        <w:pStyle w:val="Normlnweb"/>
        <w:jc w:val="both"/>
      </w:pPr>
      <w:r>
        <w:rPr>
          <w:u w:val="single"/>
        </w:rPr>
        <w:t>Tematické okruhy</w:t>
      </w:r>
      <w:r>
        <w:t xml:space="preserve">: </w:t>
      </w:r>
      <w:r>
        <w:rPr>
          <w:b/>
          <w:bCs/>
        </w:rPr>
        <w:t>sport, příroda</w:t>
      </w:r>
      <w:r>
        <w:t xml:space="preserve"> (přírodovědná vycházka, pozorování, květiny, práce s encyklopedií), </w:t>
      </w:r>
      <w:r>
        <w:rPr>
          <w:b/>
          <w:bCs/>
        </w:rPr>
        <w:t>zájmy, literatura</w:t>
      </w:r>
      <w:r>
        <w:t xml:space="preserve"> (četba na pokračování), </w:t>
      </w:r>
      <w:r>
        <w:rPr>
          <w:b/>
          <w:bCs/>
        </w:rPr>
        <w:t xml:space="preserve">hudba, barvy </w:t>
      </w:r>
      <w:r>
        <w:t>(barvocit, letní odstíny),</w:t>
      </w:r>
      <w:r>
        <w:rPr>
          <w:b/>
          <w:bCs/>
        </w:rPr>
        <w:t xml:space="preserve"> prázdniny </w:t>
      </w:r>
      <w:r>
        <w:t>(táborové písně, orientace v přírodě a v terénu, první pomoc v přírodě, ochrana zdraví).</w:t>
      </w:r>
    </w:p>
    <w:p w:rsidR="00CD6B9B" w:rsidRDefault="00CD6B9B" w:rsidP="00590A63">
      <w:pPr>
        <w:pStyle w:val="Normlnweb"/>
        <w:jc w:val="both"/>
      </w:pPr>
      <w:r>
        <w:rPr>
          <w:u w:val="single"/>
        </w:rPr>
        <w:t>Cíle</w:t>
      </w:r>
      <w:r>
        <w:t>: účelné trávení volného času, využívání nových poznatků, zkušeností a dovedností, rozvoj individuálních schopností </w:t>
      </w:r>
    </w:p>
    <w:p w:rsidR="00CD6B9B" w:rsidRDefault="00CD6B9B" w:rsidP="00CD6B9B">
      <w:pPr>
        <w:pStyle w:val="Normlnweb"/>
      </w:pPr>
      <w:r>
        <w:rPr>
          <w:b/>
          <w:bCs/>
        </w:rPr>
        <w:t xml:space="preserve">ČERVEN: </w:t>
      </w:r>
      <w:r>
        <w:t> Téma – Prázdniny klepou na dveře</w:t>
      </w:r>
    </w:p>
    <w:p w:rsidR="00CD6B9B" w:rsidRDefault="00590A63" w:rsidP="00CD6B9B">
      <w:pPr>
        <w:pStyle w:val="Normlnweb"/>
      </w:pPr>
      <w:r>
        <w:t>-    Mezinárodní d</w:t>
      </w:r>
      <w:r w:rsidR="00CD6B9B">
        <w:t>en dětí – netradičně sportovní odpoledne na hřišti (</w:t>
      </w:r>
      <w:proofErr w:type="spellStart"/>
      <w:r w:rsidR="00CD6B9B">
        <w:t>celodružinová</w:t>
      </w:r>
      <w:proofErr w:type="spellEnd"/>
      <w:r w:rsidR="00CD6B9B">
        <w:t xml:space="preserve"> akce)</w:t>
      </w:r>
    </w:p>
    <w:p w:rsidR="00CD6B9B" w:rsidRDefault="00590A63" w:rsidP="00CD6B9B">
      <w:pPr>
        <w:pStyle w:val="Normlnweb"/>
      </w:pPr>
      <w:r>
        <w:t>-    </w:t>
      </w:r>
      <w:r w:rsidR="00CD6B9B">
        <w:t>povídáme si o prázdninách</w:t>
      </w:r>
    </w:p>
    <w:p w:rsidR="00CD6B9B" w:rsidRDefault="00590A63" w:rsidP="00CD6B9B">
      <w:pPr>
        <w:pStyle w:val="Normlnweb"/>
      </w:pPr>
      <w:r>
        <w:t>-    </w:t>
      </w:r>
      <w:r w:rsidR="00CD6B9B">
        <w:t>vyhodnocení celoročních akcí</w:t>
      </w:r>
    </w:p>
    <w:p w:rsidR="00CD6B9B" w:rsidRDefault="00CD6B9B" w:rsidP="00CD6B9B">
      <w:pPr>
        <w:pStyle w:val="Normlnweb"/>
      </w:pPr>
    </w:p>
    <w:p w:rsidR="00CD6B9B" w:rsidRDefault="00CD6B9B" w:rsidP="00CD6B9B">
      <w:pPr>
        <w:pStyle w:val="Normlnweb"/>
      </w:pPr>
      <w:r>
        <w:rPr>
          <w:b/>
          <w:bCs/>
          <w:u w:val="single"/>
        </w:rPr>
        <w:t>PRŮBĚŽNĚ:</w:t>
      </w:r>
    </w:p>
    <w:p w:rsidR="00CD6B9B" w:rsidRDefault="00590A63" w:rsidP="00CD6B9B">
      <w:pPr>
        <w:pStyle w:val="Normlnweb"/>
      </w:pPr>
      <w:r>
        <w:t>-   </w:t>
      </w:r>
      <w:r w:rsidR="00CD6B9B">
        <w:t>opakování a procvičování učiva formou her</w:t>
      </w:r>
    </w:p>
    <w:p w:rsidR="00CD6B9B" w:rsidRDefault="00590A63" w:rsidP="00CD6B9B">
      <w:pPr>
        <w:pStyle w:val="Normlnweb"/>
      </w:pPr>
      <w:r>
        <w:t>-   </w:t>
      </w:r>
      <w:r w:rsidR="00CD6B9B">
        <w:t>příprava na vyučování</w:t>
      </w:r>
    </w:p>
    <w:p w:rsidR="00CD6B9B" w:rsidRDefault="00590A63" w:rsidP="00CD6B9B">
      <w:pPr>
        <w:pStyle w:val="Normlnweb"/>
      </w:pPr>
      <w:r>
        <w:t>-   </w:t>
      </w:r>
      <w:r w:rsidR="00CD6B9B">
        <w:t>opakování zásad bezpečnosti a ochrany zdraví</w:t>
      </w:r>
    </w:p>
    <w:p w:rsidR="00CD6B9B" w:rsidRDefault="00590A63" w:rsidP="00CD6B9B">
      <w:pPr>
        <w:pStyle w:val="Normlnweb"/>
      </w:pPr>
      <w:r>
        <w:t>-    </w:t>
      </w:r>
      <w:r w:rsidR="00CD6B9B">
        <w:t>zlepšování komunikace a společenského chování</w:t>
      </w:r>
    </w:p>
    <w:p w:rsidR="00CD6B9B" w:rsidRDefault="00590A63" w:rsidP="00CD6B9B">
      <w:pPr>
        <w:pStyle w:val="Normlnweb"/>
      </w:pPr>
      <w:r>
        <w:t>-    </w:t>
      </w:r>
      <w:r w:rsidR="00CD6B9B">
        <w:t>rozvíjení ohleduplnosti</w:t>
      </w:r>
    </w:p>
    <w:p w:rsidR="00CD6B9B" w:rsidRDefault="00590A63" w:rsidP="00CD6B9B">
      <w:pPr>
        <w:pStyle w:val="Normlnweb"/>
      </w:pPr>
      <w:r>
        <w:t>-    </w:t>
      </w:r>
      <w:r w:rsidR="00CD6B9B">
        <w:t>pěstování kamarádských vztahů a tolerance</w:t>
      </w:r>
    </w:p>
    <w:p w:rsidR="00CD6B9B" w:rsidRDefault="00590A63" w:rsidP="00CD6B9B">
      <w:pPr>
        <w:pStyle w:val="Normlnweb"/>
      </w:pPr>
      <w:r>
        <w:t>-    </w:t>
      </w:r>
      <w:r w:rsidR="00CD6B9B">
        <w:t>výchova k péči o estetické prostředí ŠD</w:t>
      </w:r>
    </w:p>
    <w:p w:rsidR="00CD6B9B" w:rsidRDefault="00590A63" w:rsidP="00CD6B9B">
      <w:pPr>
        <w:pStyle w:val="Normlnweb"/>
      </w:pPr>
      <w:r>
        <w:t>-   </w:t>
      </w:r>
      <w:r w:rsidR="00CD6B9B">
        <w:t xml:space="preserve"> společná četba v rámci poledního klidu, popř. poslech</w:t>
      </w:r>
    </w:p>
    <w:p w:rsidR="00CD6B9B" w:rsidRDefault="00590A63" w:rsidP="00CD6B9B">
      <w:pPr>
        <w:pStyle w:val="Normlnweb"/>
      </w:pPr>
      <w:r>
        <w:t>-    </w:t>
      </w:r>
      <w:r w:rsidR="00CD6B9B">
        <w:t>zájmové kroužky probíhající v rámci ŠD</w:t>
      </w:r>
    </w:p>
    <w:p w:rsidR="00CD6B9B" w:rsidRDefault="00590A63" w:rsidP="00CD6B9B">
      <w:pPr>
        <w:pStyle w:val="Normlnweb"/>
      </w:pPr>
      <w:r>
        <w:t>-    i</w:t>
      </w:r>
      <w:r w:rsidR="00CD6B9B">
        <w:t>nteraktivní a výukové programy</w:t>
      </w:r>
    </w:p>
    <w:p w:rsidR="00CD6B9B" w:rsidRDefault="00590A63" w:rsidP="00CD6B9B">
      <w:pPr>
        <w:pStyle w:val="Normlnweb"/>
      </w:pPr>
      <w:r>
        <w:t>-    </w:t>
      </w:r>
      <w:r w:rsidR="00CD6B9B">
        <w:t>divadelní představení</w:t>
      </w:r>
    </w:p>
    <w:p w:rsidR="00CD6B9B" w:rsidRDefault="00590A63" w:rsidP="00CD6B9B">
      <w:pPr>
        <w:pStyle w:val="Normlnweb"/>
      </w:pPr>
      <w:r>
        <w:t>-    </w:t>
      </w:r>
      <w:r w:rsidR="00CD6B9B">
        <w:t>činnost výtvarná, pracovní, estetická a hudební</w:t>
      </w:r>
    </w:p>
    <w:p w:rsidR="00CD6B9B" w:rsidRDefault="00CD6B9B" w:rsidP="00CD6B9B">
      <w:pPr>
        <w:pStyle w:val="Normlnweb"/>
      </w:pPr>
    </w:p>
    <w:p w:rsidR="00CD6B9B" w:rsidRDefault="00CD6B9B" w:rsidP="00CD6B9B">
      <w:pPr>
        <w:pStyle w:val="Normlnweb"/>
      </w:pPr>
      <w:r>
        <w:t xml:space="preserve">Zpracovala: Bc. Jana Fingrová, </w:t>
      </w:r>
      <w:proofErr w:type="spellStart"/>
      <w:r>
        <w:t>DiS</w:t>
      </w:r>
      <w:proofErr w:type="spellEnd"/>
      <w:r>
        <w:t>.</w:t>
      </w:r>
    </w:p>
    <w:sectPr w:rsidR="00CD6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D956C0"/>
    <w:multiLevelType w:val="hybridMultilevel"/>
    <w:tmpl w:val="B9660D02"/>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8F65CA"/>
    <w:multiLevelType w:val="multilevel"/>
    <w:tmpl w:val="7EA4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13C8"/>
    <w:multiLevelType w:val="multilevel"/>
    <w:tmpl w:val="4AA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20812"/>
    <w:multiLevelType w:val="hybridMultilevel"/>
    <w:tmpl w:val="77906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B23757"/>
    <w:multiLevelType w:val="hybridMultilevel"/>
    <w:tmpl w:val="13B434A6"/>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E7943"/>
    <w:multiLevelType w:val="hybridMultilevel"/>
    <w:tmpl w:val="E0BE55BC"/>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88774EF"/>
    <w:multiLevelType w:val="hybridMultilevel"/>
    <w:tmpl w:val="57E8B4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8C04CD"/>
    <w:multiLevelType w:val="hybridMultilevel"/>
    <w:tmpl w:val="A4EA1F0C"/>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441DF8"/>
    <w:multiLevelType w:val="hybridMultilevel"/>
    <w:tmpl w:val="B71C56BC"/>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6E1D74"/>
    <w:multiLevelType w:val="hybridMultilevel"/>
    <w:tmpl w:val="379CCDC4"/>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8F3C7A"/>
    <w:multiLevelType w:val="hybridMultilevel"/>
    <w:tmpl w:val="C6B80C34"/>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693A19"/>
    <w:multiLevelType w:val="hybridMultilevel"/>
    <w:tmpl w:val="383CA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637406"/>
    <w:multiLevelType w:val="hybridMultilevel"/>
    <w:tmpl w:val="ABC88594"/>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2B3573"/>
    <w:multiLevelType w:val="hybridMultilevel"/>
    <w:tmpl w:val="6D9A3EC4"/>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06069C"/>
    <w:multiLevelType w:val="hybridMultilevel"/>
    <w:tmpl w:val="93861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724B00"/>
    <w:multiLevelType w:val="hybridMultilevel"/>
    <w:tmpl w:val="F8D8FA5A"/>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68724F"/>
    <w:multiLevelType w:val="hybridMultilevel"/>
    <w:tmpl w:val="2D78A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4C396A"/>
    <w:multiLevelType w:val="hybridMultilevel"/>
    <w:tmpl w:val="C0F4D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CA5398"/>
    <w:multiLevelType w:val="hybridMultilevel"/>
    <w:tmpl w:val="D6982466"/>
    <w:lvl w:ilvl="0" w:tplc="15189A2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13770D"/>
    <w:multiLevelType w:val="hybridMultilevel"/>
    <w:tmpl w:val="F934F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917C64"/>
    <w:multiLevelType w:val="hybridMultilevel"/>
    <w:tmpl w:val="CBDAE1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273F90"/>
    <w:multiLevelType w:val="multilevel"/>
    <w:tmpl w:val="7EA4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91A9A"/>
    <w:multiLevelType w:val="hybridMultilevel"/>
    <w:tmpl w:val="8278D74C"/>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F43408"/>
    <w:multiLevelType w:val="hybridMultilevel"/>
    <w:tmpl w:val="A104A622"/>
    <w:lvl w:ilvl="0" w:tplc="8AE4BA4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6"/>
  </w:num>
  <w:num w:numId="5">
    <w:abstractNumId w:val="1"/>
  </w:num>
  <w:num w:numId="6">
    <w:abstractNumId w:val="23"/>
  </w:num>
  <w:num w:numId="7">
    <w:abstractNumId w:val="10"/>
  </w:num>
  <w:num w:numId="8">
    <w:abstractNumId w:val="8"/>
  </w:num>
  <w:num w:numId="9">
    <w:abstractNumId w:val="24"/>
  </w:num>
  <w:num w:numId="10">
    <w:abstractNumId w:val="9"/>
  </w:num>
  <w:num w:numId="11">
    <w:abstractNumId w:val="11"/>
  </w:num>
  <w:num w:numId="12">
    <w:abstractNumId w:val="13"/>
  </w:num>
  <w:num w:numId="13">
    <w:abstractNumId w:val="14"/>
  </w:num>
  <w:num w:numId="14">
    <w:abstractNumId w:val="5"/>
  </w:num>
  <w:num w:numId="15">
    <w:abstractNumId w:val="19"/>
  </w:num>
  <w:num w:numId="16">
    <w:abstractNumId w:val="7"/>
  </w:num>
  <w:num w:numId="17">
    <w:abstractNumId w:val="21"/>
  </w:num>
  <w:num w:numId="18">
    <w:abstractNumId w:val="15"/>
  </w:num>
  <w:num w:numId="19">
    <w:abstractNumId w:val="17"/>
  </w:num>
  <w:num w:numId="20">
    <w:abstractNumId w:val="4"/>
  </w:num>
  <w:num w:numId="21">
    <w:abstractNumId w:val="18"/>
  </w:num>
  <w:num w:numId="22">
    <w:abstractNumId w:val="22"/>
  </w:num>
  <w:num w:numId="23">
    <w:abstractNumId w:val="3"/>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DE"/>
    <w:rsid w:val="000B024B"/>
    <w:rsid w:val="000F002E"/>
    <w:rsid w:val="00181D47"/>
    <w:rsid w:val="001C1129"/>
    <w:rsid w:val="001D2B0E"/>
    <w:rsid w:val="002C7286"/>
    <w:rsid w:val="0031396C"/>
    <w:rsid w:val="00330F7E"/>
    <w:rsid w:val="00445FDF"/>
    <w:rsid w:val="00452AD0"/>
    <w:rsid w:val="00455BE3"/>
    <w:rsid w:val="00470540"/>
    <w:rsid w:val="00531228"/>
    <w:rsid w:val="00543790"/>
    <w:rsid w:val="00561379"/>
    <w:rsid w:val="00590A63"/>
    <w:rsid w:val="00654A4C"/>
    <w:rsid w:val="006F0D73"/>
    <w:rsid w:val="006F77E4"/>
    <w:rsid w:val="00702CEA"/>
    <w:rsid w:val="00815548"/>
    <w:rsid w:val="0083428E"/>
    <w:rsid w:val="00852E98"/>
    <w:rsid w:val="00915256"/>
    <w:rsid w:val="009321DA"/>
    <w:rsid w:val="009514A1"/>
    <w:rsid w:val="00992B7D"/>
    <w:rsid w:val="009F3DE3"/>
    <w:rsid w:val="00A713E0"/>
    <w:rsid w:val="00A813AE"/>
    <w:rsid w:val="00A94AD9"/>
    <w:rsid w:val="00AB61A0"/>
    <w:rsid w:val="00C16B3C"/>
    <w:rsid w:val="00C31C8D"/>
    <w:rsid w:val="00C71B47"/>
    <w:rsid w:val="00C738DE"/>
    <w:rsid w:val="00CD6B9B"/>
    <w:rsid w:val="00D16496"/>
    <w:rsid w:val="00DE1B31"/>
    <w:rsid w:val="00E2327F"/>
    <w:rsid w:val="00EC7CF9"/>
    <w:rsid w:val="00ED51E7"/>
    <w:rsid w:val="00F1308E"/>
    <w:rsid w:val="00F44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352"/>
  <w15:chartTrackingRefBased/>
  <w15:docId w15:val="{EDBD9D51-6EC2-4060-AB53-9EDEBC7F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38DE"/>
    <w:pPr>
      <w:suppressAutoHyphens/>
      <w:spacing w:after="0" w:line="240" w:lineRule="auto"/>
    </w:pPr>
    <w:rPr>
      <w:rFonts w:ascii="Times New Roman" w:eastAsia="Times New Roman" w:hAnsi="Times New Roman" w:cs="Century Gothic"/>
      <w:sz w:val="20"/>
      <w:szCs w:val="20"/>
    </w:rPr>
  </w:style>
  <w:style w:type="paragraph" w:styleId="Nadpis1">
    <w:name w:val="heading 1"/>
    <w:basedOn w:val="Normln"/>
    <w:next w:val="Normln"/>
    <w:link w:val="Nadpis1Char"/>
    <w:qFormat/>
    <w:rsid w:val="00C738DE"/>
    <w:pPr>
      <w:keepNext/>
      <w:numPr>
        <w:numId w:val="1"/>
      </w:numPr>
      <w:jc w:val="center"/>
      <w:outlineLvl w:val="0"/>
    </w:pPr>
    <w:rPr>
      <w:b/>
      <w:sz w:val="52"/>
    </w:rPr>
  </w:style>
  <w:style w:type="paragraph" w:styleId="Nadpis2">
    <w:name w:val="heading 2"/>
    <w:basedOn w:val="Normln"/>
    <w:next w:val="Normln"/>
    <w:link w:val="Nadpis2Char"/>
    <w:qFormat/>
    <w:rsid w:val="00C738DE"/>
    <w:pPr>
      <w:keepNext/>
      <w:numPr>
        <w:ilvl w:val="1"/>
        <w:numId w:val="1"/>
      </w:numPr>
      <w:jc w:val="both"/>
      <w:outlineLvl w:val="1"/>
    </w:pPr>
    <w:rPr>
      <w:rFonts w:ascii="Century Gothic" w:hAnsi="Century Gothic"/>
      <w:b/>
      <w:color w:val="8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38DE"/>
    <w:rPr>
      <w:rFonts w:ascii="Times New Roman" w:eastAsia="Times New Roman" w:hAnsi="Times New Roman" w:cs="Century Gothic"/>
      <w:b/>
      <w:sz w:val="52"/>
      <w:szCs w:val="20"/>
    </w:rPr>
  </w:style>
  <w:style w:type="character" w:customStyle="1" w:styleId="Nadpis2Char">
    <w:name w:val="Nadpis 2 Char"/>
    <w:basedOn w:val="Standardnpsmoodstavce"/>
    <w:link w:val="Nadpis2"/>
    <w:rsid w:val="00C738DE"/>
    <w:rPr>
      <w:rFonts w:ascii="Century Gothic" w:eastAsia="Times New Roman" w:hAnsi="Century Gothic" w:cs="Century Gothic"/>
      <w:b/>
      <w:color w:val="800000"/>
      <w:sz w:val="28"/>
      <w:szCs w:val="20"/>
    </w:rPr>
  </w:style>
  <w:style w:type="paragraph" w:customStyle="1" w:styleId="Rejstk">
    <w:name w:val="Rejstřík"/>
    <w:basedOn w:val="Normln"/>
    <w:rsid w:val="00C738DE"/>
    <w:pPr>
      <w:suppressLineNumbers/>
    </w:pPr>
    <w:rPr>
      <w:rFonts w:cs="Tahoma"/>
    </w:rPr>
  </w:style>
  <w:style w:type="paragraph" w:styleId="Nzev">
    <w:name w:val="Title"/>
    <w:basedOn w:val="Normln"/>
    <w:next w:val="Podnadpis"/>
    <w:link w:val="NzevChar"/>
    <w:qFormat/>
    <w:rsid w:val="00C738DE"/>
    <w:pPr>
      <w:jc w:val="center"/>
    </w:pPr>
    <w:rPr>
      <w:b/>
      <w:sz w:val="48"/>
    </w:rPr>
  </w:style>
  <w:style w:type="character" w:customStyle="1" w:styleId="NzevChar">
    <w:name w:val="Název Char"/>
    <w:basedOn w:val="Standardnpsmoodstavce"/>
    <w:link w:val="Nzev"/>
    <w:rsid w:val="00C738DE"/>
    <w:rPr>
      <w:rFonts w:ascii="Times New Roman" w:eastAsia="Times New Roman" w:hAnsi="Times New Roman" w:cs="Century Gothic"/>
      <w:b/>
      <w:sz w:val="48"/>
      <w:szCs w:val="20"/>
    </w:rPr>
  </w:style>
  <w:style w:type="paragraph" w:styleId="Podnadpis">
    <w:name w:val="Subtitle"/>
    <w:basedOn w:val="Normln"/>
    <w:next w:val="Normln"/>
    <w:link w:val="PodnadpisChar"/>
    <w:uiPriority w:val="11"/>
    <w:qFormat/>
    <w:rsid w:val="00C73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C738DE"/>
    <w:rPr>
      <w:rFonts w:eastAsiaTheme="minorEastAsia"/>
      <w:color w:val="5A5A5A" w:themeColor="text1" w:themeTint="A5"/>
      <w:spacing w:val="15"/>
    </w:rPr>
  </w:style>
  <w:style w:type="character" w:styleId="Hypertextovodkaz">
    <w:name w:val="Hyperlink"/>
    <w:basedOn w:val="Standardnpsmoodstavce"/>
    <w:rsid w:val="00C738DE"/>
    <w:rPr>
      <w:color w:val="0000FF"/>
      <w:u w:val="single"/>
    </w:rPr>
  </w:style>
  <w:style w:type="paragraph" w:styleId="Zkladntext">
    <w:name w:val="Body Text"/>
    <w:basedOn w:val="Normln"/>
    <w:link w:val="ZkladntextChar"/>
    <w:rsid w:val="00C738DE"/>
    <w:pPr>
      <w:jc w:val="both"/>
    </w:pPr>
    <w:rPr>
      <w:sz w:val="28"/>
    </w:rPr>
  </w:style>
  <w:style w:type="character" w:customStyle="1" w:styleId="ZkladntextChar">
    <w:name w:val="Základní text Char"/>
    <w:basedOn w:val="Standardnpsmoodstavce"/>
    <w:link w:val="Zkladntext"/>
    <w:rsid w:val="00C738DE"/>
    <w:rPr>
      <w:rFonts w:ascii="Times New Roman" w:eastAsia="Times New Roman" w:hAnsi="Times New Roman" w:cs="Century Gothic"/>
      <w:sz w:val="28"/>
      <w:szCs w:val="20"/>
    </w:rPr>
  </w:style>
  <w:style w:type="paragraph" w:customStyle="1" w:styleId="H3">
    <w:name w:val="H3"/>
    <w:basedOn w:val="Normln"/>
    <w:next w:val="Normln"/>
    <w:rsid w:val="00C738DE"/>
    <w:pPr>
      <w:keepNext/>
      <w:spacing w:before="100" w:after="100"/>
    </w:pPr>
    <w:rPr>
      <w:b/>
      <w:sz w:val="28"/>
    </w:rPr>
  </w:style>
  <w:style w:type="paragraph" w:styleId="Obsah1">
    <w:name w:val="toc 1"/>
    <w:basedOn w:val="Normln"/>
    <w:next w:val="Normln"/>
    <w:autoRedefine/>
    <w:semiHidden/>
    <w:rsid w:val="00C738DE"/>
    <w:pPr>
      <w:tabs>
        <w:tab w:val="right" w:leader="dot" w:pos="9062"/>
      </w:tabs>
      <w:suppressAutoHyphens w:val="0"/>
      <w:spacing w:before="120" w:after="120" w:line="360" w:lineRule="auto"/>
    </w:pPr>
    <w:rPr>
      <w:rFonts w:cs="Times New Roman"/>
      <w:b/>
      <w:noProof/>
      <w:sz w:val="24"/>
      <w:lang w:eastAsia="cs-CZ"/>
    </w:rPr>
  </w:style>
  <w:style w:type="paragraph" w:styleId="Obsah2">
    <w:name w:val="toc 2"/>
    <w:basedOn w:val="Normln"/>
    <w:next w:val="Normln"/>
    <w:autoRedefine/>
    <w:semiHidden/>
    <w:rsid w:val="00C738DE"/>
    <w:pPr>
      <w:tabs>
        <w:tab w:val="right" w:leader="dot" w:pos="9062"/>
      </w:tabs>
      <w:suppressAutoHyphens w:val="0"/>
      <w:spacing w:line="360" w:lineRule="auto"/>
      <w:ind w:left="240"/>
    </w:pPr>
    <w:rPr>
      <w:rFonts w:cs="Times New Roman"/>
      <w:noProof/>
      <w:sz w:val="24"/>
      <w:lang w:eastAsia="cs-CZ"/>
    </w:rPr>
  </w:style>
  <w:style w:type="paragraph" w:styleId="Obsah3">
    <w:name w:val="toc 3"/>
    <w:basedOn w:val="Normln"/>
    <w:next w:val="Normln"/>
    <w:autoRedefine/>
    <w:semiHidden/>
    <w:rsid w:val="00C738DE"/>
    <w:pPr>
      <w:tabs>
        <w:tab w:val="right" w:leader="dot" w:pos="9061"/>
      </w:tabs>
      <w:ind w:left="400"/>
    </w:pPr>
    <w:rPr>
      <w:i/>
      <w:iCs/>
      <w:noProof/>
      <w:sz w:val="24"/>
      <w:szCs w:val="24"/>
    </w:rPr>
  </w:style>
  <w:style w:type="paragraph" w:customStyle="1" w:styleId="jindra1">
    <w:name w:val="jindra 1"/>
    <w:basedOn w:val="Seznam"/>
    <w:rsid w:val="00C738DE"/>
    <w:pPr>
      <w:spacing w:line="360" w:lineRule="auto"/>
      <w:ind w:left="0" w:firstLine="0"/>
      <w:contextualSpacing w:val="0"/>
      <w:jc w:val="both"/>
    </w:pPr>
    <w:rPr>
      <w:rFonts w:cs="Times New Roman"/>
      <w:b/>
      <w:bCs/>
      <w:sz w:val="28"/>
      <w:szCs w:val="28"/>
    </w:rPr>
  </w:style>
  <w:style w:type="paragraph" w:customStyle="1" w:styleId="jindra2">
    <w:name w:val="jindra 2"/>
    <w:basedOn w:val="Normln"/>
    <w:rsid w:val="00C738DE"/>
    <w:pPr>
      <w:spacing w:line="360" w:lineRule="auto"/>
    </w:pPr>
    <w:rPr>
      <w:b/>
      <w:sz w:val="24"/>
    </w:rPr>
  </w:style>
  <w:style w:type="paragraph" w:styleId="Seznam">
    <w:name w:val="List"/>
    <w:basedOn w:val="Normln"/>
    <w:uiPriority w:val="99"/>
    <w:semiHidden/>
    <w:unhideWhenUsed/>
    <w:rsid w:val="00C738DE"/>
    <w:pPr>
      <w:ind w:left="283" w:hanging="283"/>
      <w:contextualSpacing/>
    </w:pPr>
  </w:style>
  <w:style w:type="paragraph" w:styleId="Zkladntext2">
    <w:name w:val="Body Text 2"/>
    <w:basedOn w:val="Normln"/>
    <w:link w:val="Zkladntext2Char"/>
    <w:uiPriority w:val="99"/>
    <w:semiHidden/>
    <w:unhideWhenUsed/>
    <w:rsid w:val="00470540"/>
    <w:pPr>
      <w:spacing w:after="120" w:line="480" w:lineRule="auto"/>
    </w:pPr>
  </w:style>
  <w:style w:type="character" w:customStyle="1" w:styleId="Zkladntext2Char">
    <w:name w:val="Základní text 2 Char"/>
    <w:basedOn w:val="Standardnpsmoodstavce"/>
    <w:link w:val="Zkladntext2"/>
    <w:uiPriority w:val="99"/>
    <w:semiHidden/>
    <w:rsid w:val="00470540"/>
    <w:rPr>
      <w:rFonts w:ascii="Times New Roman" w:eastAsia="Times New Roman" w:hAnsi="Times New Roman" w:cs="Century Gothic"/>
      <w:sz w:val="20"/>
      <w:szCs w:val="20"/>
    </w:rPr>
  </w:style>
  <w:style w:type="paragraph" w:styleId="Odstavecseseznamem">
    <w:name w:val="List Paragraph"/>
    <w:basedOn w:val="Normln"/>
    <w:uiPriority w:val="34"/>
    <w:qFormat/>
    <w:rsid w:val="00E2327F"/>
    <w:pPr>
      <w:ind w:left="720"/>
      <w:contextualSpacing/>
    </w:pPr>
  </w:style>
  <w:style w:type="paragraph" w:styleId="Bezmezer">
    <w:name w:val="No Spacing"/>
    <w:uiPriority w:val="1"/>
    <w:qFormat/>
    <w:rsid w:val="00531228"/>
    <w:pPr>
      <w:spacing w:after="0" w:line="240" w:lineRule="auto"/>
    </w:pPr>
    <w:rPr>
      <w:rFonts w:eastAsiaTheme="minorEastAsia"/>
      <w:lang w:eastAsia="cs-CZ"/>
    </w:rPr>
  </w:style>
  <w:style w:type="paragraph" w:styleId="Normlnweb">
    <w:name w:val="Normal (Web)"/>
    <w:basedOn w:val="Normln"/>
    <w:uiPriority w:val="99"/>
    <w:semiHidden/>
    <w:unhideWhenUsed/>
    <w:rsid w:val="00181D47"/>
    <w:pPr>
      <w:suppressAutoHyphens w:val="0"/>
      <w:spacing w:before="100" w:beforeAutospacing="1" w:after="100" w:afterAutospacing="1"/>
    </w:pPr>
    <w:rPr>
      <w:rFont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11.mepnet.cz" TargetMode="External"/><Relationship Id="rId3" Type="http://schemas.openxmlformats.org/officeDocument/2006/relationships/styles" Target="styles.xml"/><Relationship Id="rId7" Type="http://schemas.openxmlformats.org/officeDocument/2006/relationships/hyperlink" Target="http://www.zsmendelo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ha11.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898A-CC03-4C89-A82D-A020670D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2629</Words>
  <Characters>15517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nosalovaj</dc:creator>
  <cp:keywords/>
  <dc:description/>
  <cp:lastModifiedBy>Jana Fingrová</cp:lastModifiedBy>
  <cp:revision>5</cp:revision>
  <dcterms:created xsi:type="dcterms:W3CDTF">2023-08-24T09:32:00Z</dcterms:created>
  <dcterms:modified xsi:type="dcterms:W3CDTF">2026-06-30T10:02:00Z</dcterms:modified>
</cp:coreProperties>
</file>